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5C" w:rsidRPr="0002605C" w:rsidRDefault="0002605C" w:rsidP="0002605C">
      <w:pPr>
        <w:spacing w:after="0" w:line="240" w:lineRule="auto"/>
        <w:jc w:val="right"/>
        <w:rPr>
          <w:rFonts w:ascii="Times New Roman" w:eastAsia="Times New Roman" w:hAnsi="Times New Roman" w:cs="Times New Roman"/>
          <w:b/>
          <w:bCs/>
          <w:i/>
          <w:sz w:val="24"/>
          <w:szCs w:val="24"/>
        </w:rPr>
      </w:pPr>
      <w:r w:rsidRPr="0002605C">
        <w:rPr>
          <w:rFonts w:ascii="Times New Roman" w:eastAsia="Times New Roman" w:hAnsi="Times New Roman" w:cs="Times New Roman"/>
          <w:b/>
          <w:bCs/>
          <w:i/>
          <w:sz w:val="24"/>
          <w:szCs w:val="24"/>
        </w:rPr>
        <w:t>Проект</w:t>
      </w: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 xml:space="preserve">ДОГОВОР </w:t>
      </w:r>
    </w:p>
    <w:p w:rsidR="0002605C" w:rsidRPr="0002605C" w:rsidRDefault="0002605C" w:rsidP="0002605C">
      <w:pPr>
        <w:keepNext/>
        <w:tabs>
          <w:tab w:val="left" w:pos="432"/>
        </w:tabs>
        <w:spacing w:after="0" w:line="240" w:lineRule="auto"/>
        <w:jc w:val="center"/>
        <w:outlineLvl w:val="0"/>
        <w:rPr>
          <w:rFonts w:ascii="Times New Roman" w:eastAsia="Times New Roman" w:hAnsi="Times New Roman" w:cs="Times New Roman"/>
          <w:sz w:val="24"/>
          <w:szCs w:val="24"/>
        </w:rPr>
      </w:pPr>
      <w:r w:rsidRPr="0002605C">
        <w:rPr>
          <w:rFonts w:ascii="Times New Roman" w:eastAsia="Times New Roman" w:hAnsi="Times New Roman" w:cs="Times New Roman"/>
          <w:b/>
          <w:bCs/>
          <w:sz w:val="24"/>
          <w:szCs w:val="24"/>
        </w:rPr>
        <w:t>АРЕНДЫ ЗЕМЕЛЬНОГО УЧАСТКА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bCs/>
          <w:sz w:val="24"/>
          <w:szCs w:val="24"/>
        </w:rPr>
        <w:br/>
      </w:r>
      <w:r w:rsidRPr="0002605C">
        <w:rPr>
          <w:rFonts w:ascii="Times New Roman" w:eastAsia="Times New Roman" w:hAnsi="Times New Roman" w:cs="Times New Roman" w:hint="eastAsia"/>
          <w:sz w:val="24"/>
          <w:szCs w:val="24"/>
        </w:rPr>
        <w:t>из</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сельскохозяйственного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назначения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bCs/>
          <w:sz w:val="24"/>
          <w:szCs w:val="24"/>
        </w:rPr>
        <w:t>№ __</w:t>
      </w:r>
    </w:p>
    <w:p w:rsidR="0002605C" w:rsidRPr="0002605C" w:rsidRDefault="0002605C" w:rsidP="0002605C">
      <w:pPr>
        <w:keepNext/>
        <w:tabs>
          <w:tab w:val="left" w:pos="432"/>
        </w:tabs>
        <w:spacing w:after="0" w:line="240" w:lineRule="auto"/>
        <w:jc w:val="center"/>
        <w:outlineLvl w:val="0"/>
        <w:rPr>
          <w:rFonts w:ascii="Times New Roman" w:eastAsia="Times New Roman" w:hAnsi="Times New Roman" w:cs="Times New Roman"/>
          <w:sz w:val="24"/>
          <w:szCs w:val="24"/>
        </w:rPr>
      </w:pPr>
    </w:p>
    <w:tbl>
      <w:tblPr>
        <w:tblW w:w="10207"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620"/>
        <w:gridCol w:w="5587"/>
      </w:tblGrid>
      <w:tr w:rsidR="0002605C" w:rsidRPr="0002605C" w:rsidTr="00F51EE0">
        <w:tc>
          <w:tcPr>
            <w:tcW w:w="4620" w:type="dxa"/>
          </w:tcPr>
          <w:p w:rsidR="0002605C" w:rsidRPr="0002605C" w:rsidRDefault="0002605C" w:rsidP="0002605C">
            <w:pPr>
              <w:spacing w:after="0" w:line="240" w:lineRule="auto"/>
              <w:ind w:firstLine="750"/>
              <w:jc w:val="both"/>
              <w:rPr>
                <w:rFonts w:ascii="Times New Roman" w:eastAsia="Cambria" w:hAnsi="Times New Roman" w:cs="Times New Roman"/>
                <w:b/>
                <w:sz w:val="24"/>
                <w:szCs w:val="24"/>
                <w:lang w:val="en-US"/>
              </w:rPr>
            </w:pPr>
            <w:r w:rsidRPr="0002605C">
              <w:rPr>
                <w:rFonts w:ascii="Times New Roman" w:eastAsia="Cambria" w:hAnsi="Times New Roman" w:cs="Times New Roman"/>
                <w:b/>
                <w:sz w:val="24"/>
                <w:szCs w:val="24"/>
                <w:lang w:val="en-US"/>
              </w:rPr>
              <w:t>с. Усть-Чарышская Пристань</w:t>
            </w:r>
          </w:p>
        </w:tc>
        <w:tc>
          <w:tcPr>
            <w:tcW w:w="5587" w:type="dxa"/>
          </w:tcPr>
          <w:p w:rsidR="0002605C" w:rsidRPr="0002605C" w:rsidRDefault="0002605C" w:rsidP="0002605C">
            <w:pPr>
              <w:spacing w:after="0" w:line="240" w:lineRule="auto"/>
              <w:jc w:val="both"/>
              <w:rPr>
                <w:rFonts w:ascii="Times New Roman" w:eastAsia="Cambria" w:hAnsi="Times New Roman" w:cs="Times New Roman"/>
                <w:b/>
                <w:sz w:val="24"/>
                <w:szCs w:val="24"/>
                <w:lang w:val="en-US"/>
              </w:rPr>
            </w:pPr>
            <w:r w:rsidRPr="0002605C">
              <w:rPr>
                <w:rFonts w:ascii="Times New Roman" w:eastAsia="Cambria" w:hAnsi="Times New Roman" w:cs="Times New Roman"/>
                <w:b/>
                <w:sz w:val="24"/>
                <w:szCs w:val="24"/>
                <w:lang w:val="en-US"/>
              </w:rPr>
              <w:t xml:space="preserve">                                            «</w:t>
            </w:r>
            <w:r w:rsidRPr="0002605C">
              <w:rPr>
                <w:rFonts w:ascii="Times New Roman" w:eastAsia="Cambria" w:hAnsi="Times New Roman" w:cs="Times New Roman"/>
                <w:b/>
                <w:sz w:val="24"/>
                <w:szCs w:val="24"/>
              </w:rPr>
              <w:t>__</w:t>
            </w:r>
            <w:r w:rsidRPr="0002605C">
              <w:rPr>
                <w:rFonts w:ascii="Times New Roman" w:eastAsia="Cambria" w:hAnsi="Times New Roman" w:cs="Times New Roman"/>
                <w:b/>
                <w:sz w:val="24"/>
                <w:szCs w:val="24"/>
                <w:lang w:val="en-US"/>
              </w:rPr>
              <w:t xml:space="preserve">» </w:t>
            </w:r>
            <w:r w:rsidRPr="0002605C">
              <w:rPr>
                <w:rFonts w:ascii="Times New Roman" w:eastAsia="Cambria" w:hAnsi="Times New Roman" w:cs="Times New Roman"/>
                <w:b/>
                <w:sz w:val="24"/>
                <w:szCs w:val="24"/>
              </w:rPr>
              <w:t>________</w:t>
            </w:r>
            <w:r w:rsidRPr="0002605C">
              <w:rPr>
                <w:rFonts w:ascii="Times New Roman" w:eastAsia="Cambria" w:hAnsi="Times New Roman" w:cs="Times New Roman"/>
                <w:b/>
                <w:sz w:val="24"/>
                <w:szCs w:val="24"/>
                <w:lang w:val="en-US"/>
              </w:rPr>
              <w:t xml:space="preserve"> 20</w:t>
            </w:r>
            <w:r w:rsidRPr="0002605C">
              <w:rPr>
                <w:rFonts w:ascii="Times New Roman" w:eastAsia="Cambria" w:hAnsi="Times New Roman" w:cs="Times New Roman"/>
                <w:b/>
                <w:sz w:val="24"/>
                <w:szCs w:val="24"/>
              </w:rPr>
              <w:t>24</w:t>
            </w:r>
            <w:r w:rsidRPr="0002605C">
              <w:rPr>
                <w:rFonts w:ascii="Times New Roman" w:eastAsia="Cambria" w:hAnsi="Times New Roman" w:cs="Times New Roman"/>
                <w:b/>
                <w:sz w:val="24"/>
                <w:szCs w:val="24"/>
                <w:lang w:val="en-US"/>
              </w:rPr>
              <w:t xml:space="preserve"> г. </w:t>
            </w:r>
          </w:p>
        </w:tc>
      </w:tr>
    </w:tbl>
    <w:p w:rsidR="0002605C" w:rsidRPr="0002605C" w:rsidRDefault="0002605C" w:rsidP="0002605C">
      <w:pPr>
        <w:tabs>
          <w:tab w:val="right" w:pos="9639"/>
        </w:tabs>
        <w:spacing w:after="0" w:line="240" w:lineRule="auto"/>
        <w:jc w:val="both"/>
        <w:rPr>
          <w:rFonts w:ascii="Times New Roman" w:eastAsia="Times New Roman" w:hAnsi="Times New Roman" w:cs="Times New Roman"/>
          <w:bCs/>
          <w:sz w:val="24"/>
          <w:szCs w:val="24"/>
        </w:rPr>
      </w:pP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proofErr w:type="gramStart"/>
      <w:r w:rsidRPr="0002605C">
        <w:rPr>
          <w:rFonts w:ascii="Times New Roman" w:eastAsia="Times New Roman" w:hAnsi="Times New Roman" w:cs="Times New Roman" w:hint="eastAsia"/>
          <w:bCs/>
          <w:sz w:val="24"/>
          <w:szCs w:val="24"/>
        </w:rPr>
        <w:t>Администрация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сельсовета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района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в</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лице</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главы</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сельсовета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района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Астраханцевой</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Ольги</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Сергеевны</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действующей</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основании</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Устава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муниципального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образования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Пристанский</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сельсовет</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района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именуем</w:t>
      </w:r>
      <w:r w:rsidRPr="0002605C">
        <w:rPr>
          <w:rFonts w:ascii="Times New Roman" w:eastAsia="Times New Roman" w:hAnsi="Times New Roman" w:cs="Times New Roman"/>
          <w:bCs/>
          <w:sz w:val="24"/>
          <w:szCs w:val="24"/>
        </w:rPr>
        <w:t xml:space="preserve">ое </w:t>
      </w:r>
      <w:r w:rsidRPr="0002605C">
        <w:rPr>
          <w:rFonts w:ascii="Times New Roman" w:eastAsia="Times New Roman" w:hAnsi="Times New Roman" w:cs="Times New Roman" w:hint="eastAsia"/>
          <w:bCs/>
          <w:sz w:val="24"/>
          <w:szCs w:val="24"/>
        </w:rPr>
        <w:t>в</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дальнейшем</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Арендодатель»</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sz w:val="24"/>
          <w:szCs w:val="24"/>
        </w:rPr>
        <w:t>(далее Арендодатель), с</w:t>
      </w:r>
      <w:r w:rsidRPr="0002605C">
        <w:rPr>
          <w:rFonts w:ascii="Times New Roman" w:eastAsia="Times New Roman" w:hAnsi="Times New Roman" w:cs="Times New Roman"/>
          <w:sz w:val="24"/>
          <w:szCs w:val="24"/>
          <w:lang w:val="en-US"/>
        </w:rPr>
        <w:t> </w:t>
      </w:r>
      <w:r w:rsidRPr="0002605C">
        <w:rPr>
          <w:rFonts w:ascii="Times New Roman" w:eastAsia="Times New Roman" w:hAnsi="Times New Roman" w:cs="Times New Roman"/>
          <w:sz w:val="24"/>
          <w:szCs w:val="24"/>
        </w:rPr>
        <w:t>одной стороны, и</w:t>
      </w:r>
      <w:r w:rsidRPr="0002605C">
        <w:rPr>
          <w:rFonts w:ascii="Times New Roman" w:eastAsia="Times New Roman" w:hAnsi="Times New Roman" w:cs="Times New Roman"/>
          <w:bCs/>
          <w:sz w:val="24"/>
          <w:szCs w:val="24"/>
        </w:rPr>
        <w:t xml:space="preserve"> ______________________________________________________, в лице</w:t>
      </w:r>
      <w:r w:rsidRPr="0002605C">
        <w:rPr>
          <w:rFonts w:ascii="Times New Roman" w:eastAsia="Times New Roman" w:hAnsi="Times New Roman" w:cs="Times New Roman"/>
          <w:b/>
          <w:bCs/>
          <w:sz w:val="24"/>
          <w:szCs w:val="24"/>
        </w:rPr>
        <w:t xml:space="preserve"> _______________________________________________________, </w:t>
      </w:r>
      <w:r w:rsidRPr="0002605C">
        <w:rPr>
          <w:rFonts w:ascii="Times New Roman" w:eastAsia="Times New Roman" w:hAnsi="Times New Roman" w:cs="Times New Roman"/>
          <w:sz w:val="24"/>
          <w:szCs w:val="24"/>
        </w:rPr>
        <w:t xml:space="preserve">действующего на основании ________________________________________________ (далее Арендатор), </w:t>
      </w:r>
      <w:r w:rsidRPr="0002605C">
        <w:rPr>
          <w:rFonts w:ascii="Times New Roman" w:eastAsia="Times New Roman" w:hAnsi="Times New Roman" w:cs="Times New Roman" w:hint="eastAsia"/>
          <w:sz w:val="24"/>
          <w:szCs w:val="24"/>
        </w:rPr>
        <w:t>вместе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именуемые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Стороны»</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индивидуально</w:t>
      </w:r>
      <w:r w:rsidRPr="0002605C">
        <w:rPr>
          <w:rFonts w:ascii="Times New Roman" w:eastAsia="Times New Roman" w:hAnsi="Times New Roman" w:cs="Times New Roman"/>
          <w:sz w:val="24"/>
          <w:szCs w:val="24"/>
        </w:rPr>
        <w:t xml:space="preserve"> – «</w:t>
      </w:r>
      <w:r w:rsidRPr="0002605C">
        <w:rPr>
          <w:rFonts w:ascii="Times New Roman" w:eastAsia="Times New Roman" w:hAnsi="Times New Roman" w:cs="Times New Roman" w:hint="eastAsia"/>
          <w:sz w:val="24"/>
          <w:szCs w:val="24"/>
        </w:rPr>
        <w:t>Сторона»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основании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Протокола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рассмотрения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заявок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proofErr w:type="gramEnd"/>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аукционе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право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заключения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договора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аренды</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участка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из</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категории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сельскохозяйственного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назначения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от</w:t>
      </w:r>
      <w:r w:rsidRPr="0002605C">
        <w:rPr>
          <w:rFonts w:ascii="Times New Roman" w:eastAsia="Times New Roman" w:hAnsi="Times New Roman" w:cs="Times New Roman"/>
          <w:sz w:val="24"/>
          <w:szCs w:val="24"/>
        </w:rPr>
        <w:t xml:space="preserve"> 21.06.2021 </w:t>
      </w:r>
      <w:r w:rsidRPr="0002605C">
        <w:rPr>
          <w:rFonts w:ascii="Times New Roman" w:eastAsia="Times New Roman" w:hAnsi="Times New Roman" w:cs="Times New Roman" w:hint="eastAsia"/>
          <w:sz w:val="24"/>
          <w:szCs w:val="24"/>
        </w:rPr>
        <w:t>г</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w:t>
      </w:r>
      <w:r w:rsidRPr="0002605C">
        <w:rPr>
          <w:rFonts w:ascii="Times New Roman" w:eastAsia="Times New Roman" w:hAnsi="Times New Roman" w:cs="Times New Roman"/>
          <w:sz w:val="24"/>
          <w:szCs w:val="24"/>
        </w:rPr>
        <w:t xml:space="preserve"> 2, </w:t>
      </w:r>
      <w:r w:rsidRPr="0002605C">
        <w:rPr>
          <w:rFonts w:ascii="Times New Roman" w:eastAsia="Times New Roman" w:hAnsi="Times New Roman" w:cs="Times New Roman" w:hint="eastAsia"/>
          <w:sz w:val="24"/>
          <w:szCs w:val="24"/>
        </w:rPr>
        <w:t>заключили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настоящий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договор</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далее</w:t>
      </w:r>
      <w:r w:rsidRPr="0002605C">
        <w:rPr>
          <w:rFonts w:ascii="Times New Roman" w:eastAsia="Times New Roman" w:hAnsi="Times New Roman" w:cs="Times New Roman"/>
          <w:sz w:val="24"/>
          <w:szCs w:val="24"/>
        </w:rPr>
        <w:t xml:space="preserve"> – </w:t>
      </w:r>
      <w:r w:rsidRPr="0002605C">
        <w:rPr>
          <w:rFonts w:ascii="Times New Roman" w:eastAsia="Times New Roman" w:hAnsi="Times New Roman" w:cs="Times New Roman" w:hint="eastAsia"/>
          <w:sz w:val="24"/>
          <w:szCs w:val="24"/>
        </w:rPr>
        <w:t>Договор</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нижеследующем</w:t>
      </w:r>
      <w:r w:rsidRPr="0002605C">
        <w:rPr>
          <w:rFonts w:ascii="Times New Roman" w:eastAsia="Times New Roman" w:hAnsi="Times New Roman" w:cs="Times New Roman"/>
          <w:sz w:val="24"/>
          <w:szCs w:val="24"/>
        </w:rPr>
        <w:t>:</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p>
    <w:p w:rsidR="0002605C" w:rsidRPr="0002605C" w:rsidRDefault="0002605C" w:rsidP="0002605C">
      <w:pPr>
        <w:spacing w:after="0" w:line="240" w:lineRule="auto"/>
        <w:ind w:firstLine="708"/>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1. Предмет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1.1. </w:t>
      </w:r>
      <w:r w:rsidRPr="0002605C">
        <w:rPr>
          <w:rFonts w:ascii="Times New Roman" w:eastAsia="Times New Roman" w:hAnsi="Times New Roman" w:cs="Times New Roman" w:hint="eastAsia"/>
          <w:sz w:val="24"/>
          <w:szCs w:val="24"/>
        </w:rPr>
        <w:t>Арендодатель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обязуется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предоставить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Арендатору</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плату</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временное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владение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пользование</w:t>
      </w:r>
      <w:r w:rsidRPr="0002605C">
        <w:rPr>
          <w:rFonts w:ascii="Times New Roman" w:eastAsia="Times New Roman" w:hAnsi="Times New Roman" w:cs="Times New Roman"/>
          <w:sz w:val="24"/>
          <w:szCs w:val="24"/>
        </w:rPr>
        <w:t xml:space="preserve"> з</w:t>
      </w:r>
      <w:r w:rsidRPr="0002605C">
        <w:rPr>
          <w:rFonts w:ascii="Times New Roman" w:eastAsia="Times New Roman" w:hAnsi="Times New Roman" w:cs="Times New Roman" w:hint="eastAsia"/>
          <w:sz w:val="24"/>
          <w:szCs w:val="24"/>
        </w:rPr>
        <w:t>емельный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из</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категории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сельскохозяйственного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назначения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общей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площадью</w:t>
      </w:r>
      <w:r w:rsidRPr="0002605C">
        <w:rPr>
          <w:rFonts w:ascii="Times New Roman" w:eastAsia="Times New Roman" w:hAnsi="Times New Roman" w:cs="Times New Roman"/>
          <w:sz w:val="24"/>
          <w:szCs w:val="24"/>
        </w:rPr>
        <w:t xml:space="preserve"> 118000 </w:t>
      </w:r>
      <w:r w:rsidRPr="0002605C">
        <w:rPr>
          <w:rFonts w:ascii="Times New Roman" w:eastAsia="Times New Roman" w:hAnsi="Times New Roman" w:cs="Times New Roman" w:hint="eastAsia"/>
          <w:sz w:val="24"/>
          <w:szCs w:val="24"/>
        </w:rPr>
        <w:t>м²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кадастровым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номером</w:t>
      </w:r>
      <w:r w:rsidRPr="0002605C">
        <w:rPr>
          <w:rFonts w:ascii="Times New Roman" w:eastAsia="Times New Roman" w:hAnsi="Times New Roman" w:cs="Times New Roman"/>
          <w:sz w:val="24"/>
          <w:szCs w:val="24"/>
        </w:rPr>
        <w:t xml:space="preserve"> 22:55:110510:722</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sz w:val="24"/>
          <w:szCs w:val="24"/>
        </w:rPr>
        <w:t xml:space="preserve"> имеющий местоположение: </w:t>
      </w:r>
      <w:r w:rsidRPr="0002605C">
        <w:rPr>
          <w:rFonts w:ascii="Times New Roman" w:eastAsia="Times New Roman" w:hAnsi="Times New Roman" w:cs="Times New Roman" w:hint="eastAsia"/>
          <w:sz w:val="24"/>
          <w:szCs w:val="24"/>
        </w:rPr>
        <w:t>в</w:t>
      </w:r>
      <w:r w:rsidRPr="0002605C">
        <w:rPr>
          <w:rFonts w:ascii="Times New Roman" w:eastAsia="Times New Roman" w:hAnsi="Times New Roman" w:cs="Times New Roman"/>
          <w:sz w:val="24"/>
          <w:szCs w:val="24"/>
        </w:rPr>
        <w:t xml:space="preserve"> 5100 </w:t>
      </w:r>
      <w:r w:rsidRPr="0002605C">
        <w:rPr>
          <w:rFonts w:ascii="Times New Roman" w:eastAsia="Times New Roman" w:hAnsi="Times New Roman" w:cs="Times New Roman" w:hint="eastAsia"/>
          <w:sz w:val="24"/>
          <w:szCs w:val="24"/>
        </w:rPr>
        <w:t>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направлению</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юго</w:t>
      </w:r>
      <w:r w:rsidRPr="0002605C">
        <w:rPr>
          <w:rFonts w:ascii="Times New Roman" w:eastAsia="Times New Roman" w:hAnsi="Times New Roman" w:cs="Times New Roman"/>
          <w:sz w:val="24"/>
          <w:szCs w:val="24"/>
        </w:rPr>
        <w:t>-</w:t>
      </w:r>
      <w:r w:rsidRPr="0002605C">
        <w:rPr>
          <w:rFonts w:ascii="Times New Roman" w:eastAsia="Times New Roman" w:hAnsi="Times New Roman" w:cs="Times New Roman" w:hint="eastAsia"/>
          <w:sz w:val="24"/>
          <w:szCs w:val="24"/>
        </w:rPr>
        <w:t>запад</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от</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ориентира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село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расположенного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пределами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участка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Адрес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ориентира</w:t>
      </w:r>
      <w:r w:rsidRPr="0002605C">
        <w:rPr>
          <w:rFonts w:ascii="Times New Roman" w:eastAsia="Times New Roman" w:hAnsi="Times New Roman" w:cs="Times New Roman"/>
          <w:sz w:val="24"/>
          <w:szCs w:val="24"/>
        </w:rPr>
        <w:t xml:space="preserve">: </w:t>
      </w:r>
      <w:proofErr w:type="gramStart"/>
      <w:r w:rsidRPr="0002605C">
        <w:rPr>
          <w:rFonts w:ascii="Times New Roman" w:eastAsia="Times New Roman" w:hAnsi="Times New Roman" w:cs="Times New Roman" w:hint="eastAsia"/>
          <w:sz w:val="24"/>
          <w:szCs w:val="24"/>
        </w:rPr>
        <w:t>Российская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Федерация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Алтайский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край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район</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Усть</w:t>
      </w:r>
      <w:r w:rsidRPr="0002605C">
        <w:rPr>
          <w:rFonts w:ascii="Times New Roman" w:eastAsia="Times New Roman" w:hAnsi="Times New Roman" w:cs="Times New Roman"/>
          <w:sz w:val="24"/>
          <w:szCs w:val="24"/>
        </w:rPr>
        <w:t>-</w:t>
      </w:r>
      <w:r w:rsidRPr="0002605C">
        <w:rPr>
          <w:rFonts w:ascii="Times New Roman" w:eastAsia="Times New Roman" w:hAnsi="Times New Roman" w:cs="Times New Roman" w:hint="eastAsia"/>
          <w:sz w:val="24"/>
          <w:szCs w:val="24"/>
        </w:rPr>
        <w:t>Пристанский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Усть</w:t>
      </w:r>
      <w:r w:rsidRPr="0002605C">
        <w:rPr>
          <w:rFonts w:ascii="Times New Roman" w:eastAsia="Times New Roman" w:hAnsi="Times New Roman" w:cs="Times New Roman"/>
          <w:sz w:val="24"/>
          <w:szCs w:val="24"/>
        </w:rPr>
        <w:t>-</w:t>
      </w:r>
      <w:r w:rsidRPr="0002605C">
        <w:rPr>
          <w:rFonts w:ascii="Times New Roman" w:eastAsia="Times New Roman" w:hAnsi="Times New Roman" w:cs="Times New Roman" w:hint="eastAsia"/>
          <w:sz w:val="24"/>
          <w:szCs w:val="24"/>
        </w:rPr>
        <w:t>Чарышская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Пристань</w:t>
      </w:r>
      <w:r w:rsidRPr="0002605C">
        <w:rPr>
          <w:rFonts w:ascii="Times New Roman" w:eastAsia="Times New Roman" w:hAnsi="Times New Roman" w:cs="Times New Roman"/>
          <w:sz w:val="24"/>
          <w:szCs w:val="24"/>
        </w:rPr>
        <w:t xml:space="preserve"> (далее - Участок), </w:t>
      </w:r>
      <w:r w:rsidRPr="0002605C">
        <w:rPr>
          <w:rFonts w:ascii="Times New Roman" w:eastAsia="Times New Roman" w:hAnsi="Times New Roman" w:cs="Times New Roman"/>
          <w:b/>
          <w:sz w:val="24"/>
          <w:szCs w:val="24"/>
        </w:rPr>
        <w:t xml:space="preserve">цель предоставления: </w:t>
      </w:r>
      <w:r w:rsidRPr="0002605C">
        <w:rPr>
          <w:rFonts w:ascii="Times New Roman" w:eastAsia="Times New Roman" w:hAnsi="Times New Roman" w:cs="Times New Roman"/>
          <w:sz w:val="24"/>
          <w:szCs w:val="24"/>
        </w:rPr>
        <w:t>для сельскохозяйственного производства,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являющейся неотъемлемой частью Договора.</w:t>
      </w:r>
      <w:proofErr w:type="gramEnd"/>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1.2. </w:t>
      </w:r>
      <w:r w:rsidRPr="0002605C">
        <w:rPr>
          <w:rFonts w:ascii="Times New Roman" w:eastAsia="Times New Roman" w:hAnsi="Times New Roman" w:cs="Times New Roman" w:hint="eastAsia"/>
          <w:sz w:val="24"/>
          <w:szCs w:val="24"/>
        </w:rPr>
        <w:t>Цель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предоставления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разрешенное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использование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являются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существенными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условиями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договора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подлежат</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изменению</w:t>
      </w:r>
      <w:r w:rsidRPr="0002605C">
        <w:rPr>
          <w:rFonts w:ascii="Times New Roman" w:eastAsia="Times New Roman" w:hAnsi="Times New Roman" w:cs="Times New Roman"/>
          <w:sz w:val="24"/>
          <w:szCs w:val="24"/>
        </w:rPr>
        <w:t>.</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1.3. Передача Участка производится сторонами по акту приёма-передачи, являющемуся неотъемлемой частью Договора.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p>
    <w:p w:rsidR="0002605C" w:rsidRPr="0002605C" w:rsidRDefault="0002605C" w:rsidP="0002605C">
      <w:pPr>
        <w:spacing w:after="0" w:line="240" w:lineRule="auto"/>
        <w:ind w:firstLine="708"/>
        <w:jc w:val="center"/>
        <w:rPr>
          <w:rFonts w:ascii="Times New Roman" w:eastAsia="Times New Roman" w:hAnsi="Times New Roman" w:cs="Times New Roman"/>
          <w:b/>
          <w:sz w:val="24"/>
          <w:szCs w:val="24"/>
        </w:rPr>
      </w:pPr>
      <w:r w:rsidRPr="0002605C">
        <w:rPr>
          <w:rFonts w:ascii="Times New Roman" w:eastAsia="Times New Roman" w:hAnsi="Times New Roman" w:cs="Times New Roman"/>
          <w:b/>
          <w:sz w:val="24"/>
          <w:szCs w:val="24"/>
        </w:rPr>
        <w:t>2. Срок Договора</w:t>
      </w:r>
    </w:p>
    <w:p w:rsidR="0002605C" w:rsidRPr="0002605C" w:rsidRDefault="0002605C" w:rsidP="0002605C">
      <w:pPr>
        <w:spacing w:after="0" w:line="240" w:lineRule="auto"/>
        <w:ind w:firstLine="708"/>
        <w:jc w:val="both"/>
        <w:rPr>
          <w:rFonts w:ascii="Times New Roman" w:eastAsia="Times New Roman" w:hAnsi="Times New Roman" w:cs="Times New Roman"/>
          <w:b/>
          <w:sz w:val="24"/>
          <w:szCs w:val="24"/>
        </w:rPr>
      </w:pPr>
      <w:r w:rsidRPr="0002605C">
        <w:rPr>
          <w:rFonts w:ascii="Times New Roman" w:eastAsia="Times New Roman" w:hAnsi="Times New Roman" w:cs="Times New Roman"/>
          <w:sz w:val="24"/>
          <w:szCs w:val="24"/>
        </w:rPr>
        <w:t xml:space="preserve">2.1. Срок аренды Участка: 25 лет </w:t>
      </w:r>
      <w:proofErr w:type="gramStart"/>
      <w:r w:rsidRPr="0002605C">
        <w:rPr>
          <w:rFonts w:ascii="Times New Roman" w:eastAsia="Times New Roman" w:hAnsi="Times New Roman" w:cs="Times New Roman"/>
          <w:sz w:val="24"/>
          <w:szCs w:val="24"/>
        </w:rPr>
        <w:t>с даты  подписания</w:t>
      </w:r>
      <w:proofErr w:type="gramEnd"/>
      <w:r w:rsidRPr="0002605C">
        <w:rPr>
          <w:rFonts w:ascii="Times New Roman" w:eastAsia="Times New Roman" w:hAnsi="Times New Roman" w:cs="Times New Roman"/>
          <w:sz w:val="24"/>
          <w:szCs w:val="24"/>
        </w:rPr>
        <w:t xml:space="preserve"> Договора.</w:t>
      </w:r>
    </w:p>
    <w:p w:rsidR="0002605C" w:rsidRPr="0002605C" w:rsidRDefault="0002605C" w:rsidP="0002605C">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2.2. Договор, заключенный на срок более года, подлежит государственной регистрации в органе, </w:t>
      </w:r>
      <w:r w:rsidRPr="0002605C">
        <w:rPr>
          <w:rFonts w:ascii="Times New Roman" w:hAnsi="Times New Roman" w:cs="Times New Roman"/>
          <w:bCs/>
          <w:sz w:val="24"/>
          <w:szCs w:val="24"/>
          <w:lang w:eastAsia="en-US"/>
        </w:rPr>
        <w:t xml:space="preserve">осуществляющем государственный кадастровый учет и государственную регистрацию прав </w:t>
      </w:r>
      <w:r w:rsidRPr="0002605C">
        <w:rPr>
          <w:rFonts w:ascii="Times New Roman" w:eastAsia="Times New Roman" w:hAnsi="Times New Roman" w:cs="Times New Roman"/>
          <w:sz w:val="24"/>
          <w:szCs w:val="24"/>
        </w:rPr>
        <w:t>на территории Алтайского края.</w:t>
      </w:r>
    </w:p>
    <w:p w:rsidR="0002605C" w:rsidRPr="0002605C" w:rsidRDefault="0002605C" w:rsidP="0002605C">
      <w:pPr>
        <w:spacing w:after="0" w:line="240" w:lineRule="auto"/>
        <w:ind w:firstLine="708"/>
        <w:jc w:val="both"/>
        <w:rPr>
          <w:rFonts w:ascii="Times New Roman" w:eastAsia="Times New Roman" w:hAnsi="Times New Roman" w:cs="Times New Roman"/>
          <w:color w:val="FF0000"/>
          <w:sz w:val="24"/>
          <w:szCs w:val="24"/>
        </w:rPr>
      </w:pPr>
    </w:p>
    <w:p w:rsidR="0002605C" w:rsidRPr="0002605C" w:rsidRDefault="0002605C" w:rsidP="0002605C">
      <w:pPr>
        <w:spacing w:after="0" w:line="240" w:lineRule="auto"/>
        <w:ind w:firstLine="708"/>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3. Размер и условия внесения арендной платы.</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3.1. За указанный в п. 1.1. настоящего договора Участок Арендатору устанавливается арендная плата в размере</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bCs/>
          <w:sz w:val="24"/>
          <w:szCs w:val="24"/>
        </w:rPr>
        <w:t>_________</w:t>
      </w:r>
      <w:r w:rsidRPr="0002605C">
        <w:rPr>
          <w:rFonts w:ascii="Times New Roman" w:eastAsia="Times New Roman" w:hAnsi="Times New Roman" w:cs="Times New Roman"/>
          <w:b/>
          <w:sz w:val="24"/>
          <w:szCs w:val="24"/>
        </w:rPr>
        <w:t xml:space="preserve"> рублей </w:t>
      </w:r>
      <w:r w:rsidRPr="0002605C">
        <w:rPr>
          <w:rFonts w:ascii="Times New Roman" w:eastAsia="Times New Roman" w:hAnsi="Times New Roman" w:cs="Times New Roman"/>
          <w:sz w:val="24"/>
          <w:szCs w:val="24"/>
        </w:rPr>
        <w:t>__</w:t>
      </w:r>
      <w:r w:rsidRPr="0002605C">
        <w:rPr>
          <w:rFonts w:ascii="Times New Roman" w:eastAsia="Times New Roman" w:hAnsi="Times New Roman" w:cs="Times New Roman"/>
          <w:b/>
          <w:sz w:val="24"/>
          <w:szCs w:val="24"/>
        </w:rPr>
        <w:t xml:space="preserve"> копеек</w:t>
      </w:r>
      <w:proofErr w:type="gramStart"/>
      <w:r w:rsidRPr="0002605C">
        <w:rPr>
          <w:rFonts w:ascii="Times New Roman" w:eastAsia="Times New Roman" w:hAnsi="Times New Roman" w:cs="Times New Roman"/>
          <w:b/>
          <w:sz w:val="24"/>
          <w:szCs w:val="24"/>
        </w:rPr>
        <w:t xml:space="preserve"> (________________________________) </w:t>
      </w:r>
      <w:proofErr w:type="gramEnd"/>
      <w:r w:rsidRPr="0002605C">
        <w:rPr>
          <w:rFonts w:ascii="Times New Roman" w:eastAsia="Times New Roman" w:hAnsi="Times New Roman" w:cs="Times New Roman"/>
          <w:b/>
          <w:sz w:val="24"/>
          <w:szCs w:val="24"/>
        </w:rPr>
        <w:t>в месяц</w:t>
      </w:r>
      <w:r w:rsidRPr="0002605C">
        <w:rPr>
          <w:rFonts w:ascii="Times New Roman" w:eastAsia="Times New Roman" w:hAnsi="Times New Roman" w:cs="Times New Roman"/>
          <w:sz w:val="24"/>
          <w:szCs w:val="24"/>
        </w:rPr>
        <w:t xml:space="preserve"> на основании расчета, который является неотъемлемой частью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3.2. Арендная плата вносится Арендатором </w:t>
      </w:r>
      <w:r w:rsidRPr="0002605C">
        <w:rPr>
          <w:rFonts w:ascii="Times New Roman" w:eastAsia="Times New Roman" w:hAnsi="Times New Roman" w:cs="Times New Roman"/>
          <w:b/>
          <w:sz w:val="24"/>
          <w:szCs w:val="24"/>
        </w:rPr>
        <w:t xml:space="preserve">ежегодно, в срок до 1-го числа месяца, следующего </w:t>
      </w:r>
      <w:proofErr w:type="gramStart"/>
      <w:r w:rsidRPr="0002605C">
        <w:rPr>
          <w:rFonts w:ascii="Times New Roman" w:eastAsia="Times New Roman" w:hAnsi="Times New Roman" w:cs="Times New Roman"/>
          <w:b/>
          <w:sz w:val="24"/>
          <w:szCs w:val="24"/>
        </w:rPr>
        <w:t>за</w:t>
      </w:r>
      <w:proofErr w:type="gramEnd"/>
      <w:r w:rsidRPr="0002605C">
        <w:rPr>
          <w:rFonts w:ascii="Times New Roman" w:eastAsia="Times New Roman" w:hAnsi="Times New Roman" w:cs="Times New Roman"/>
          <w:b/>
          <w:sz w:val="24"/>
          <w:szCs w:val="24"/>
        </w:rPr>
        <w:t xml:space="preserve"> расчётным.</w:t>
      </w:r>
      <w:r w:rsidRPr="0002605C">
        <w:rPr>
          <w:rFonts w:ascii="Times New Roman" w:eastAsia="Times New Roman" w:hAnsi="Times New Roman" w:cs="Times New Roman"/>
          <w:sz w:val="24"/>
          <w:szCs w:val="24"/>
        </w:rPr>
        <w:t xml:space="preserve"> За неполный месяц в начале периода аренды плата вносится не позднее 15 дней </w:t>
      </w:r>
      <w:proofErr w:type="gramStart"/>
      <w:r w:rsidRPr="0002605C">
        <w:rPr>
          <w:rFonts w:ascii="Times New Roman" w:eastAsia="Times New Roman" w:hAnsi="Times New Roman" w:cs="Times New Roman"/>
          <w:sz w:val="24"/>
          <w:szCs w:val="24"/>
        </w:rPr>
        <w:t>с даты подписания</w:t>
      </w:r>
      <w:proofErr w:type="gramEnd"/>
      <w:r w:rsidRPr="0002605C">
        <w:rPr>
          <w:rFonts w:ascii="Times New Roman" w:eastAsia="Times New Roman" w:hAnsi="Times New Roman" w:cs="Times New Roman"/>
          <w:sz w:val="24"/>
          <w:szCs w:val="24"/>
        </w:rPr>
        <w:t xml:space="preserve"> Договора, а в конце периода аренды - не позднее даты окончания Договора.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lastRenderedPageBreak/>
        <w:t xml:space="preserve">3.3. Арендная плата перечисляется Арендатором на реквизиты: </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r w:rsidRPr="0002605C">
        <w:rPr>
          <w:rFonts w:ascii="Times New Roman" w:eastAsia="Times New Roman" w:hAnsi="Times New Roman" w:cs="Times New Roman" w:hint="eastAsia"/>
          <w:b/>
          <w:bCs/>
          <w:sz w:val="24"/>
          <w:szCs w:val="24"/>
        </w:rPr>
        <w:t>Получатель</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hint="eastAsia"/>
          <w:bCs/>
          <w:sz w:val="24"/>
          <w:szCs w:val="24"/>
        </w:rPr>
        <w:t>УФК</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по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Алтайскому</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краю</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Администрация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сельсовета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района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края</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Р</w:t>
      </w:r>
      <w:r w:rsidRPr="0002605C">
        <w:rPr>
          <w:rFonts w:ascii="Times New Roman" w:eastAsia="Times New Roman" w:hAnsi="Times New Roman" w:cs="Times New Roman" w:hint="eastAsia"/>
          <w:b/>
          <w:bCs/>
          <w:sz w:val="24"/>
          <w:szCs w:val="24"/>
        </w:rPr>
        <w:t>асчётный</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hint="eastAsia"/>
          <w:b/>
          <w:bCs/>
          <w:sz w:val="24"/>
          <w:szCs w:val="24"/>
        </w:rPr>
        <w:t>счёт</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bCs/>
          <w:sz w:val="24"/>
          <w:szCs w:val="24"/>
        </w:rPr>
        <w:t>03100643000000011700</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Б</w:t>
      </w:r>
      <w:r w:rsidRPr="0002605C">
        <w:rPr>
          <w:rFonts w:ascii="Times New Roman" w:eastAsia="Times New Roman" w:hAnsi="Times New Roman" w:cs="Times New Roman" w:hint="eastAsia"/>
          <w:b/>
          <w:bCs/>
          <w:sz w:val="24"/>
          <w:szCs w:val="24"/>
        </w:rPr>
        <w:t>анк</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hint="eastAsia"/>
          <w:bCs/>
          <w:sz w:val="24"/>
          <w:szCs w:val="24"/>
        </w:rPr>
        <w:t>Отделение</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Барнаула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Банка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России</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УФК</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по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Алтайскому</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краю</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г</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Барнаул</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r w:rsidRPr="0002605C">
        <w:rPr>
          <w:rFonts w:ascii="Times New Roman" w:eastAsia="Times New Roman" w:hAnsi="Times New Roman" w:cs="Times New Roman" w:hint="eastAsia"/>
          <w:b/>
          <w:bCs/>
          <w:sz w:val="24"/>
          <w:szCs w:val="24"/>
        </w:rPr>
        <w:t>БИК</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bCs/>
          <w:sz w:val="24"/>
          <w:szCs w:val="24"/>
        </w:rPr>
        <w:t>010173001</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r w:rsidRPr="0002605C">
        <w:rPr>
          <w:rFonts w:ascii="Times New Roman" w:eastAsia="Times New Roman" w:hAnsi="Times New Roman" w:cs="Times New Roman" w:hint="eastAsia"/>
          <w:b/>
          <w:bCs/>
          <w:sz w:val="24"/>
          <w:szCs w:val="24"/>
        </w:rPr>
        <w:t>ЕКС</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bCs/>
          <w:sz w:val="24"/>
          <w:szCs w:val="24"/>
        </w:rPr>
        <w:t>40102810045370000009</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r w:rsidRPr="0002605C">
        <w:rPr>
          <w:rFonts w:ascii="Times New Roman" w:eastAsia="Times New Roman" w:hAnsi="Times New Roman" w:cs="Times New Roman" w:hint="eastAsia"/>
          <w:b/>
          <w:bCs/>
          <w:sz w:val="24"/>
          <w:szCs w:val="24"/>
        </w:rPr>
        <w:t>ИНН</w:t>
      </w:r>
      <w:r w:rsidRPr="0002605C">
        <w:rPr>
          <w:rFonts w:ascii="Times New Roman" w:eastAsia="Times New Roman" w:hAnsi="Times New Roman" w:cs="Times New Roman"/>
          <w:b/>
          <w:bCs/>
          <w:sz w:val="24"/>
          <w:szCs w:val="24"/>
        </w:rPr>
        <w:t xml:space="preserve">/КПП </w:t>
      </w:r>
      <w:r w:rsidRPr="0002605C">
        <w:rPr>
          <w:rFonts w:ascii="Times New Roman" w:eastAsia="Times New Roman" w:hAnsi="Times New Roman" w:cs="Times New Roman"/>
          <w:bCs/>
          <w:sz w:val="24"/>
          <w:szCs w:val="24"/>
        </w:rPr>
        <w:t>2285000865</w:t>
      </w:r>
      <w:r w:rsidRPr="0002605C">
        <w:rPr>
          <w:rFonts w:ascii="Times New Roman" w:eastAsia="Times New Roman" w:hAnsi="Times New Roman" w:cs="Times New Roman"/>
          <w:b/>
          <w:bCs/>
          <w:sz w:val="24"/>
          <w:szCs w:val="24"/>
        </w:rPr>
        <w:t>/</w:t>
      </w:r>
      <w:r w:rsidRPr="0002605C">
        <w:rPr>
          <w:rFonts w:ascii="Times New Roman" w:eastAsia="Times New Roman" w:hAnsi="Times New Roman" w:cs="Times New Roman"/>
          <w:bCs/>
          <w:sz w:val="24"/>
          <w:szCs w:val="24"/>
        </w:rPr>
        <w:t>228501001</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r w:rsidRPr="0002605C">
        <w:rPr>
          <w:rFonts w:ascii="Times New Roman" w:eastAsia="Times New Roman" w:hAnsi="Times New Roman" w:cs="Times New Roman" w:hint="eastAsia"/>
          <w:b/>
          <w:bCs/>
          <w:sz w:val="24"/>
          <w:szCs w:val="24"/>
        </w:rPr>
        <w:t>КБК</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bCs/>
          <w:sz w:val="24"/>
          <w:szCs w:val="24"/>
        </w:rPr>
        <w:t>303 111 050 351 000 001 20</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hint="eastAsia"/>
          <w:b/>
          <w:bCs/>
          <w:sz w:val="24"/>
          <w:szCs w:val="24"/>
        </w:rPr>
        <w:t>ОКТМО</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bCs/>
          <w:sz w:val="24"/>
          <w:szCs w:val="24"/>
        </w:rPr>
        <w:t>01655480</w:t>
      </w:r>
      <w:r w:rsidRPr="0002605C">
        <w:rPr>
          <w:rFonts w:ascii="Times New Roman" w:eastAsia="Times New Roman" w:hAnsi="Times New Roman" w:cs="Times New Roman"/>
          <w:b/>
          <w:sz w:val="24"/>
          <w:szCs w:val="24"/>
        </w:rPr>
        <w:t>.</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3.4. </w:t>
      </w:r>
      <w:r w:rsidRPr="0002605C">
        <w:rPr>
          <w:rFonts w:ascii="Times New Roman" w:eastAsia="Times New Roman" w:hAnsi="Times New Roman" w:cs="Times New Roman"/>
          <w:color w:val="000000"/>
          <w:sz w:val="24"/>
          <w:szCs w:val="24"/>
        </w:rPr>
        <w:t>При перечислении денежных средств в оплату арендной платы Арендатор обязан указывать в платежном документе все банковские реквизиты, указанные в п. 3.3 Договора, а также назначение платежа, номер и дату Договора, период, за который осуществляется оплата.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3.5. Платежи считаются внесенными в счет арендной платы за следующий период только после погашения задолженности по платежам за предыдущий период.</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3.6. Стороны считают размер арендной платы измененным с момента вступления в силу нормативных правовых актов, на основании которых определяется размер арендной платы, при этом составление и направление Арендатору </w:t>
      </w:r>
      <w:proofErr w:type="gramStart"/>
      <w:r w:rsidRPr="0002605C">
        <w:rPr>
          <w:rFonts w:ascii="Times New Roman" w:eastAsia="Times New Roman" w:hAnsi="Times New Roman" w:cs="Times New Roman"/>
          <w:sz w:val="24"/>
          <w:szCs w:val="24"/>
        </w:rPr>
        <w:t>уведомления, подтверждающего факт такого изменения не требуется</w:t>
      </w:r>
      <w:proofErr w:type="gramEnd"/>
      <w:r w:rsidRPr="0002605C">
        <w:rPr>
          <w:rFonts w:ascii="Times New Roman" w:eastAsia="Times New Roman" w:hAnsi="Times New Roman" w:cs="Times New Roman"/>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Арендатор считается извещенным об изменении арендной платы со дня официального опубликования указанных актов и самостоятельно производит исчисление размера арендной платы на соответствующий период.</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p>
    <w:p w:rsidR="0002605C" w:rsidRPr="0002605C" w:rsidRDefault="0002605C" w:rsidP="0002605C">
      <w:pPr>
        <w:spacing w:after="0" w:line="240" w:lineRule="auto"/>
        <w:ind w:firstLine="708"/>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4. Права и обязанности сторон.</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u w:val="single"/>
        </w:rPr>
      </w:pPr>
      <w:r w:rsidRPr="0002605C">
        <w:rPr>
          <w:rFonts w:ascii="Times New Roman" w:eastAsia="Times New Roman" w:hAnsi="Times New Roman" w:cs="Times New Roman"/>
          <w:sz w:val="24"/>
          <w:szCs w:val="24"/>
          <w:u w:val="single"/>
        </w:rPr>
        <w:t xml:space="preserve">4.1. </w:t>
      </w:r>
      <w:r w:rsidRPr="0002605C">
        <w:rPr>
          <w:rFonts w:ascii="Times New Roman" w:eastAsia="Times New Roman" w:hAnsi="Times New Roman" w:cs="Times New Roman"/>
          <w:i/>
          <w:iCs/>
          <w:sz w:val="24"/>
          <w:szCs w:val="24"/>
          <w:u w:val="single"/>
        </w:rPr>
        <w:t>Арендодатель имеет право</w:t>
      </w:r>
      <w:r w:rsidRPr="0002605C">
        <w:rPr>
          <w:rFonts w:ascii="Times New Roman" w:eastAsia="Times New Roman" w:hAnsi="Times New Roman" w:cs="Times New Roman"/>
          <w:sz w:val="24"/>
          <w:szCs w:val="24"/>
          <w:u w:val="single"/>
        </w:rPr>
        <w:t>:</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4.1.1. Требовать досрочного расторжения Договора в случаях, предусмотренных законодательством Российской Федерации и условиями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4.1.2. На беспрепятственный доступ на территорию арендуемого Участка с целью его осмотра на предмет соблюдения условий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4.1.3. На возмещение убытков, причиненных ухудшением качества Участка и</w:t>
      </w:r>
      <w:r w:rsidRPr="0002605C">
        <w:rPr>
          <w:rFonts w:ascii="Times New Roman" w:eastAsia="Times New Roman" w:hAnsi="Times New Roman" w:cs="Times New Roman"/>
          <w:sz w:val="24"/>
          <w:szCs w:val="24"/>
          <w:lang w:val="en-US"/>
        </w:rPr>
        <w:t> </w:t>
      </w:r>
      <w:r w:rsidRPr="0002605C">
        <w:rPr>
          <w:rFonts w:ascii="Times New Roman" w:eastAsia="Times New Roman" w:hAnsi="Times New Roman" w:cs="Times New Roman"/>
          <w:sz w:val="24"/>
          <w:szCs w:val="24"/>
        </w:rPr>
        <w:t>экологической обстановки в результате использования Участка, а также по иным основаниям, предусмотренным законодательством Российской Федерации.</w:t>
      </w:r>
    </w:p>
    <w:p w:rsidR="0002605C" w:rsidRPr="0002605C" w:rsidRDefault="0002605C" w:rsidP="0002605C">
      <w:pPr>
        <w:widowControl w:val="0"/>
        <w:tabs>
          <w:tab w:val="left" w:pos="0"/>
        </w:tabs>
        <w:spacing w:after="0" w:line="240" w:lineRule="auto"/>
        <w:ind w:firstLine="708"/>
        <w:jc w:val="both"/>
        <w:rPr>
          <w:rFonts w:ascii="Times New Roman" w:eastAsia="Times New Roman" w:hAnsi="Times New Roman" w:cs="Times New Roman"/>
          <w:sz w:val="24"/>
          <w:szCs w:val="24"/>
          <w:u w:val="single"/>
        </w:rPr>
      </w:pPr>
      <w:r w:rsidRPr="0002605C">
        <w:rPr>
          <w:rFonts w:ascii="Times New Roman" w:eastAsia="Times New Roman" w:hAnsi="Times New Roman" w:cs="Times New Roman"/>
          <w:sz w:val="24"/>
          <w:szCs w:val="24"/>
          <w:u w:val="single"/>
        </w:rPr>
        <w:t xml:space="preserve">4.2. </w:t>
      </w:r>
      <w:r w:rsidRPr="0002605C">
        <w:rPr>
          <w:rFonts w:ascii="Times New Roman" w:eastAsia="Times New Roman" w:hAnsi="Times New Roman" w:cs="Times New Roman"/>
          <w:i/>
          <w:iCs/>
          <w:sz w:val="24"/>
          <w:szCs w:val="24"/>
          <w:u w:val="single"/>
        </w:rPr>
        <w:t>Арендодатель обязан:</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4.2.1. Передать по акту приема-передачи Арендатору Участок, указанный                                             в п. 1.1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4.2.2. Уведомить Арендатора об изменении платежных реквизитов для перечисления арендной платы. Уведомление может быть сделано Арендодателем неопределенному кругу лиц через средства массовой информации и официальные Интернет-ресурсы Арендодателя.</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4.2.3. Представить в Управление Федеральной службы государственной регистрации, кадастра и картографии по Алтайскому краю заявление о государственной регистрации Договора.</w:t>
      </w:r>
    </w:p>
    <w:p w:rsidR="0002605C" w:rsidRPr="0002605C" w:rsidRDefault="0002605C" w:rsidP="0002605C">
      <w:pPr>
        <w:widowControl w:val="0"/>
        <w:shd w:val="clear" w:color="auto" w:fill="FFFFFF"/>
        <w:tabs>
          <w:tab w:val="left" w:pos="-142"/>
          <w:tab w:val="num" w:pos="709"/>
        </w:tabs>
        <w:autoSpaceDE w:val="0"/>
        <w:autoSpaceDN w:val="0"/>
        <w:adjustRightInd w:val="0"/>
        <w:spacing w:after="0" w:line="240" w:lineRule="auto"/>
        <w:ind w:firstLine="708"/>
        <w:jc w:val="both"/>
        <w:rPr>
          <w:rFonts w:ascii="Times New Roman" w:eastAsia="Times New Roman" w:hAnsi="Times New Roman" w:cs="Times New Roman"/>
          <w:sz w:val="24"/>
          <w:szCs w:val="24"/>
          <w:u w:val="single"/>
        </w:rPr>
      </w:pPr>
      <w:r w:rsidRPr="0002605C">
        <w:rPr>
          <w:rFonts w:ascii="Times New Roman" w:eastAsia="Times New Roman" w:hAnsi="Times New Roman" w:cs="Times New Roman"/>
          <w:sz w:val="24"/>
          <w:szCs w:val="24"/>
        </w:rPr>
        <w:tab/>
      </w:r>
      <w:r w:rsidRPr="0002605C">
        <w:rPr>
          <w:rFonts w:ascii="Times New Roman" w:eastAsia="Times New Roman" w:hAnsi="Times New Roman" w:cs="Times New Roman"/>
          <w:sz w:val="24"/>
          <w:szCs w:val="24"/>
          <w:u w:val="single"/>
        </w:rPr>
        <w:t xml:space="preserve">4.3. </w:t>
      </w:r>
      <w:r w:rsidRPr="0002605C">
        <w:rPr>
          <w:rFonts w:ascii="Times New Roman" w:eastAsia="Times New Roman" w:hAnsi="Times New Roman" w:cs="Times New Roman"/>
          <w:i/>
          <w:iCs/>
          <w:sz w:val="24"/>
          <w:szCs w:val="24"/>
          <w:u w:val="single"/>
        </w:rPr>
        <w:t>Арендатор имеет право</w:t>
      </w:r>
      <w:r w:rsidRPr="0002605C">
        <w:rPr>
          <w:rFonts w:ascii="Times New Roman" w:eastAsia="Times New Roman" w:hAnsi="Times New Roman" w:cs="Times New Roman"/>
          <w:sz w:val="24"/>
          <w:szCs w:val="24"/>
          <w:u w:val="single"/>
        </w:rPr>
        <w:t>:</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4.3.1. </w:t>
      </w:r>
      <w:r w:rsidRPr="0002605C">
        <w:rPr>
          <w:rFonts w:ascii="Times New Roman" w:eastAsia="Times New Roman" w:hAnsi="Times New Roman" w:cs="Times New Roman"/>
          <w:color w:val="000000"/>
          <w:sz w:val="24"/>
          <w:szCs w:val="24"/>
        </w:rPr>
        <w:t>Использовать Участок на условиях, установленных Договором, и в соответствии с</w:t>
      </w:r>
      <w:r w:rsidRPr="0002605C">
        <w:rPr>
          <w:rFonts w:ascii="Times New Roman" w:eastAsia="Times New Roman" w:hAnsi="Times New Roman" w:cs="Times New Roman"/>
          <w:color w:val="000000"/>
          <w:sz w:val="24"/>
          <w:szCs w:val="24"/>
          <w:lang w:val="en-US"/>
        </w:rPr>
        <w:t> </w:t>
      </w:r>
      <w:r w:rsidRPr="0002605C">
        <w:rPr>
          <w:rFonts w:ascii="Times New Roman" w:eastAsia="Times New Roman" w:hAnsi="Times New Roman" w:cs="Times New Roman"/>
          <w:color w:val="000000"/>
          <w:sz w:val="24"/>
          <w:szCs w:val="24"/>
        </w:rPr>
        <w:t>законодательством Российской Федерации.</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4.3.2. С согласия Арендодателя передавать свои права и обязанности по договору аренды, заключенному на срок пять или менее пяти лет, третьи</w:t>
      </w:r>
      <w:proofErr w:type="gramStart"/>
      <w:r w:rsidRPr="0002605C">
        <w:rPr>
          <w:rFonts w:ascii="Times New Roman" w:eastAsia="Times New Roman" w:hAnsi="Times New Roman" w:cs="Times New Roman"/>
          <w:sz w:val="24"/>
          <w:szCs w:val="24"/>
        </w:rPr>
        <w:t>м(</w:t>
      </w:r>
      <w:proofErr w:type="gramEnd"/>
      <w:r w:rsidRPr="0002605C">
        <w:rPr>
          <w:rFonts w:ascii="Times New Roman" w:eastAsia="Times New Roman" w:hAnsi="Times New Roman" w:cs="Times New Roman"/>
          <w:sz w:val="24"/>
          <w:szCs w:val="24"/>
        </w:rPr>
        <w:t>ему) лицам(у), отдавать арендные права на Участок (часть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сдавать Участок (часть участка) в субаренду в пределах срока действия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lastRenderedPageBreak/>
        <w:t>По договору аренды, заключенному на срок более пяти лет - при условии обязательного уведомления арендодателя.</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Данный пункт не распространяется на резидентов особых экономических зон - арендаторов земельных участков. </w:t>
      </w:r>
    </w:p>
    <w:p w:rsidR="0002605C" w:rsidRPr="0002605C" w:rsidRDefault="0002605C" w:rsidP="0002605C">
      <w:pPr>
        <w:spacing w:after="0" w:line="240" w:lineRule="auto"/>
        <w:ind w:firstLine="708"/>
        <w:jc w:val="both"/>
        <w:rPr>
          <w:rFonts w:ascii="Times New Roman" w:eastAsia="Times New Roman" w:hAnsi="Times New Roman" w:cs="Times New Roman"/>
          <w:i/>
          <w:iCs/>
          <w:sz w:val="24"/>
          <w:szCs w:val="24"/>
          <w:u w:val="single"/>
        </w:rPr>
      </w:pPr>
      <w:r w:rsidRPr="0002605C">
        <w:rPr>
          <w:rFonts w:ascii="Times New Roman" w:eastAsia="Times New Roman" w:hAnsi="Times New Roman" w:cs="Times New Roman"/>
          <w:sz w:val="24"/>
          <w:szCs w:val="24"/>
          <w:u w:val="single"/>
        </w:rPr>
        <w:t xml:space="preserve">4.4. </w:t>
      </w:r>
      <w:r w:rsidRPr="0002605C">
        <w:rPr>
          <w:rFonts w:ascii="Times New Roman" w:eastAsia="Times New Roman" w:hAnsi="Times New Roman" w:cs="Times New Roman"/>
          <w:i/>
          <w:iCs/>
          <w:sz w:val="24"/>
          <w:szCs w:val="24"/>
          <w:u w:val="single"/>
        </w:rPr>
        <w:t>Арендатор обязан:</w:t>
      </w:r>
    </w:p>
    <w:p w:rsidR="0002605C" w:rsidRPr="0002605C" w:rsidRDefault="0002605C" w:rsidP="0002605C">
      <w:pPr>
        <w:widowControl w:val="0"/>
        <w:tabs>
          <w:tab w:val="left" w:pos="0"/>
        </w:tabs>
        <w:spacing w:after="0" w:line="240" w:lineRule="auto"/>
        <w:ind w:firstLine="708"/>
        <w:jc w:val="both"/>
        <w:rPr>
          <w:rFonts w:ascii="Times New Roman" w:eastAsia="Times New Roman" w:hAnsi="Times New Roman" w:cs="Times New Roman"/>
          <w:color w:val="000000"/>
          <w:sz w:val="24"/>
          <w:szCs w:val="24"/>
        </w:rPr>
      </w:pPr>
      <w:r w:rsidRPr="0002605C">
        <w:rPr>
          <w:rFonts w:ascii="Times New Roman" w:eastAsia="Times New Roman" w:hAnsi="Times New Roman" w:cs="Times New Roman"/>
          <w:sz w:val="24"/>
          <w:szCs w:val="24"/>
        </w:rPr>
        <w:t>4.</w:t>
      </w:r>
      <w:r w:rsidRPr="0002605C">
        <w:rPr>
          <w:rFonts w:ascii="Times New Roman" w:eastAsia="Times New Roman" w:hAnsi="Times New Roman" w:cs="Times New Roman"/>
          <w:color w:val="000000"/>
          <w:sz w:val="24"/>
          <w:szCs w:val="24"/>
        </w:rPr>
        <w:t>4.1. Выполнять в полном объеме все условия Договора.</w:t>
      </w:r>
    </w:p>
    <w:p w:rsidR="0002605C" w:rsidRPr="0002605C" w:rsidRDefault="0002605C" w:rsidP="0002605C">
      <w:pPr>
        <w:widowControl w:val="0"/>
        <w:tabs>
          <w:tab w:val="center" w:pos="-180"/>
          <w:tab w:val="center" w:pos="90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color w:val="000000"/>
          <w:sz w:val="24"/>
          <w:szCs w:val="24"/>
        </w:rPr>
        <w:t>4.4.2.</w:t>
      </w:r>
      <w:r w:rsidRPr="0002605C">
        <w:rPr>
          <w:rFonts w:ascii="Times New Roman" w:eastAsia="Times New Roman" w:hAnsi="Times New Roman" w:cs="Times New Roman" w:hint="eastAsia"/>
          <w:sz w:val="24"/>
          <w:szCs w:val="24"/>
        </w:rPr>
        <w:t>Использовать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соответствии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целевым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назначением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разрешенным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использованием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способами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наносящими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вреда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окружающей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среде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том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числе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земле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как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природному</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объекту</w:t>
      </w:r>
      <w:r w:rsidRPr="0002605C">
        <w:rPr>
          <w:rFonts w:ascii="Times New Roman" w:eastAsia="Times New Roman" w:hAnsi="Times New Roman" w:cs="Times New Roman"/>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color w:val="000000"/>
          <w:sz w:val="24"/>
          <w:szCs w:val="24"/>
        </w:rPr>
        <w:t xml:space="preserve">4.4.3. </w:t>
      </w:r>
      <w:r w:rsidRPr="0002605C">
        <w:rPr>
          <w:rFonts w:ascii="Times New Roman" w:eastAsia="Times New Roman" w:hAnsi="Times New Roman" w:cs="Times New Roman"/>
          <w:sz w:val="24"/>
          <w:szCs w:val="24"/>
        </w:rPr>
        <w:t xml:space="preserve">Своевременно уплачивать арендную плату в размере и на условиях, установленных Договором.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4.4.4. В семидневный срок предоставить Арендодателю зарегистрированные                               в установленном порядке документы, подтверждающие передачу прав и обязанностей                        по договору аренды третьим лицам.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4.4.5. Не </w:t>
      </w:r>
      <w:proofErr w:type="gramStart"/>
      <w:r w:rsidRPr="0002605C">
        <w:rPr>
          <w:rFonts w:ascii="Times New Roman" w:eastAsia="Times New Roman" w:hAnsi="Times New Roman" w:cs="Times New Roman"/>
          <w:sz w:val="24"/>
          <w:szCs w:val="24"/>
        </w:rPr>
        <w:t>позднее</w:t>
      </w:r>
      <w:proofErr w:type="gramEnd"/>
      <w:r w:rsidRPr="0002605C">
        <w:rPr>
          <w:rFonts w:ascii="Times New Roman" w:eastAsia="Times New Roman" w:hAnsi="Times New Roman" w:cs="Times New Roman"/>
          <w:sz w:val="24"/>
          <w:szCs w:val="24"/>
        </w:rPr>
        <w:t xml:space="preserve"> чем за 3 (три) месяца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color w:val="000000"/>
          <w:sz w:val="24"/>
          <w:szCs w:val="24"/>
        </w:rPr>
        <w:t xml:space="preserve">4.4.6. </w:t>
      </w:r>
      <w:r w:rsidRPr="0002605C">
        <w:rPr>
          <w:rFonts w:ascii="Times New Roman" w:eastAsia="Times New Roman" w:hAnsi="Times New Roman" w:cs="Times New Roman" w:hint="eastAsia"/>
          <w:sz w:val="24"/>
          <w:szCs w:val="24"/>
        </w:rPr>
        <w:t>Письменно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семидневный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срок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момента</w:t>
      </w:r>
      <w:r w:rsidRPr="0002605C">
        <w:rPr>
          <w:rFonts w:ascii="Times New Roman" w:eastAsia="Times New Roman" w:hAnsi="Times New Roman" w:cs="Times New Roman"/>
          <w:sz w:val="24"/>
          <w:szCs w:val="24"/>
        </w:rPr>
        <w:t xml:space="preserve"> </w:t>
      </w:r>
      <w:proofErr w:type="gramStart"/>
      <w:r w:rsidRPr="0002605C">
        <w:rPr>
          <w:rFonts w:ascii="Times New Roman" w:eastAsia="Times New Roman" w:hAnsi="Times New Roman" w:cs="Times New Roman" w:hint="eastAsia"/>
          <w:sz w:val="24"/>
          <w:szCs w:val="24"/>
        </w:rPr>
        <w:t>изменении</w:t>
      </w:r>
      <w:proofErr w:type="gramEnd"/>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юридического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адреса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места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жительства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банковских</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иных</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реквизитов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информировать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Арендодателя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неисполнении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указанного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условия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вся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корреспонденция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адресованная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прежние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реквизиты</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адреса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считается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отправленной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надлежащим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образом</w:t>
      </w:r>
      <w:r w:rsidRPr="0002605C">
        <w:rPr>
          <w:rFonts w:ascii="Times New Roman" w:eastAsia="Times New Roman" w:hAnsi="Times New Roman" w:cs="Times New Roman"/>
          <w:sz w:val="24"/>
          <w:szCs w:val="24"/>
        </w:rPr>
        <w:t>.</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4.4.7. Обеспечить проведение работ по рекультивации земель.</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4.4.8. </w:t>
      </w:r>
      <w:r w:rsidRPr="0002605C">
        <w:rPr>
          <w:rFonts w:ascii="Times New Roman" w:eastAsia="Times New Roman" w:hAnsi="Times New Roman" w:cs="Times New Roman"/>
          <w:color w:val="000000"/>
          <w:sz w:val="24"/>
          <w:szCs w:val="24"/>
        </w:rPr>
        <w:t xml:space="preserve">Обеспечить Арендодателю, </w:t>
      </w:r>
      <w:r w:rsidRPr="0002605C">
        <w:rPr>
          <w:rFonts w:ascii="Times New Roman" w:eastAsia="Times New Roman" w:hAnsi="Times New Roman" w:cs="Times New Roman"/>
          <w:sz w:val="24"/>
          <w:szCs w:val="24"/>
        </w:rPr>
        <w:t>органам государственного и муниципального земельного контроля</w:t>
      </w:r>
      <w:r w:rsidRPr="0002605C">
        <w:rPr>
          <w:rFonts w:ascii="Times New Roman" w:eastAsia="Times New Roman" w:hAnsi="Times New Roman" w:cs="Times New Roman"/>
          <w:color w:val="000000"/>
          <w:sz w:val="24"/>
          <w:szCs w:val="24"/>
        </w:rPr>
        <w:t xml:space="preserve"> доступ на Участок по их требованию</w:t>
      </w:r>
      <w:r w:rsidRPr="0002605C">
        <w:rPr>
          <w:rFonts w:ascii="Times New Roman" w:eastAsia="Times New Roman" w:hAnsi="Times New Roman" w:cs="Times New Roman"/>
          <w:sz w:val="24"/>
          <w:szCs w:val="24"/>
        </w:rPr>
        <w:t>.</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4.4.9. Обеспечить беспрепятственный допуск представителей собственников линейных объектов или представителей организаций, осуществляющих эксплуатацию линейных объектов, к данным объектам в целях обеспечения их безопасности.</w:t>
      </w:r>
    </w:p>
    <w:p w:rsidR="0002605C" w:rsidRPr="0002605C" w:rsidRDefault="0002605C" w:rsidP="0002605C">
      <w:pPr>
        <w:widowControl w:val="0"/>
        <w:tabs>
          <w:tab w:val="center" w:pos="-180"/>
          <w:tab w:val="center" w:pos="90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color w:val="000000"/>
          <w:sz w:val="24"/>
          <w:szCs w:val="24"/>
        </w:rPr>
        <w:t xml:space="preserve">4.4.10. По истечении срока действия Договора (не позднее дня, следующего за днем окончания срока действия Договора) освободить Участок, </w:t>
      </w:r>
      <w:r w:rsidRPr="0002605C">
        <w:rPr>
          <w:rFonts w:ascii="Times New Roman" w:eastAsia="Times New Roman" w:hAnsi="Times New Roman" w:cs="Times New Roman"/>
          <w:sz w:val="24"/>
          <w:szCs w:val="24"/>
        </w:rPr>
        <w:t>передав его Арендодателю по акту приема-передачи в состоянии, пригодном для его дальнейшего использования по целевому назначению.</w:t>
      </w:r>
    </w:p>
    <w:p w:rsidR="0002605C" w:rsidRPr="0002605C" w:rsidRDefault="0002605C" w:rsidP="0002605C">
      <w:pPr>
        <w:widowControl w:val="0"/>
        <w:tabs>
          <w:tab w:val="center" w:pos="-180"/>
          <w:tab w:val="center" w:pos="90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color w:val="000000"/>
          <w:sz w:val="24"/>
          <w:szCs w:val="24"/>
        </w:rPr>
        <w:t xml:space="preserve">4.4.11. </w:t>
      </w:r>
      <w:r w:rsidRPr="0002605C">
        <w:rPr>
          <w:rFonts w:ascii="Times New Roman" w:eastAsia="Times New Roman" w:hAnsi="Times New Roman" w:cs="Times New Roman"/>
          <w:sz w:val="24"/>
          <w:szCs w:val="24"/>
        </w:rPr>
        <w:t>Возмещать Арендодателю убытки, причиненные в результате нецелевого использования Участка, выразившееся в ухудшении его качества и экологической обстановки, а также по иным основаниям, предусмотренным законодательством Российской Федерации.</w:t>
      </w:r>
    </w:p>
    <w:p w:rsidR="0002605C" w:rsidRPr="0002605C" w:rsidRDefault="0002605C" w:rsidP="0002605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4.4.12. Соблюдать нормы и правила в области обеспечения плодородия, не допускать действий, приводящих к ухудшению качественных характеристик Участка и экологической обстановки, загрязнению, деградации и ухудшению плодородия почв на Участке.</w:t>
      </w:r>
    </w:p>
    <w:p w:rsidR="0002605C" w:rsidRPr="0002605C" w:rsidRDefault="0002605C" w:rsidP="0002605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hint="eastAsia"/>
          <w:sz w:val="24"/>
          <w:szCs w:val="24"/>
        </w:rPr>
        <w:t>Не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допускать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загрязнение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истощение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деградацию</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порчу</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уничтожение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почв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иное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негативное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воздействие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земли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почвы</w:t>
      </w:r>
      <w:r w:rsidRPr="0002605C">
        <w:rPr>
          <w:rFonts w:ascii="Times New Roman" w:eastAsia="Times New Roman" w:hAnsi="Times New Roman" w:cs="Times New Roman"/>
          <w:sz w:val="24"/>
          <w:szCs w:val="24"/>
        </w:rPr>
        <w:t>.</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color w:val="000000"/>
          <w:sz w:val="24"/>
          <w:szCs w:val="24"/>
        </w:rPr>
        <w:t xml:space="preserve">4.4.13. </w:t>
      </w:r>
      <w:r w:rsidRPr="0002605C">
        <w:rPr>
          <w:rFonts w:ascii="Times New Roman" w:eastAsia="Times New Roman" w:hAnsi="Times New Roman" w:cs="Times New Roman"/>
          <w:sz w:val="24"/>
          <w:szCs w:val="24"/>
        </w:rPr>
        <w:t>Соблюдать при использовании Участка требования экологических, санитарно-гигиенических, противопожарных и иных правил и нормативов, своевременно принимать всевозможные меры по предотвращению угрозы разрушения или повреждения арендуемого Участка, поддержанию надлежащего санитарного состояния территории.</w:t>
      </w:r>
    </w:p>
    <w:p w:rsidR="0002605C" w:rsidRPr="0002605C" w:rsidRDefault="0002605C" w:rsidP="0002605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4.4.14. Осуществлять производство сельскохозяйственной продукции способами, обеспечивающими воспроизводство плодородия Участка, а также исключающими или ограничивающими неблагоприятное воздействие такой деятельности на окружающую среду.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4.4.15. При необходимости санитарной валки деревьев, находящихся на Участке получить разрешение в администрации муниципального образования, в границах которого расположен Участок.</w:t>
      </w:r>
    </w:p>
    <w:p w:rsidR="0002605C" w:rsidRPr="0002605C" w:rsidRDefault="0002605C" w:rsidP="0002605C">
      <w:pPr>
        <w:widowControl w:val="0"/>
        <w:tabs>
          <w:tab w:val="center" w:pos="-180"/>
          <w:tab w:val="center" w:pos="900"/>
        </w:tabs>
        <w:spacing w:after="0" w:line="240" w:lineRule="auto"/>
        <w:ind w:firstLine="708"/>
        <w:jc w:val="both"/>
        <w:rPr>
          <w:rFonts w:ascii="Times New Roman" w:eastAsia="Times New Roman" w:hAnsi="Times New Roman" w:cs="Times New Roman"/>
          <w:color w:val="000000"/>
          <w:sz w:val="24"/>
          <w:szCs w:val="24"/>
        </w:rPr>
      </w:pPr>
      <w:r w:rsidRPr="0002605C">
        <w:rPr>
          <w:rFonts w:ascii="Times New Roman" w:eastAsia="Times New Roman" w:hAnsi="Times New Roman" w:cs="Times New Roman"/>
          <w:color w:val="000000"/>
          <w:sz w:val="24"/>
          <w:szCs w:val="24"/>
        </w:rPr>
        <w:lastRenderedPageBreak/>
        <w:tab/>
        <w:t>4.4.16. Осуществлять комплекс мероприятий по рациональному использованию                       и охране Участка (защите почв от эрозии, подтопления, заболачивания, загрязнения, пожаров и др.).</w:t>
      </w:r>
    </w:p>
    <w:p w:rsidR="0002605C" w:rsidRPr="0002605C" w:rsidRDefault="0002605C" w:rsidP="0002605C">
      <w:pPr>
        <w:widowControl w:val="0"/>
        <w:tabs>
          <w:tab w:val="center" w:pos="-180"/>
          <w:tab w:val="center" w:pos="900"/>
        </w:tabs>
        <w:spacing w:after="0" w:line="240" w:lineRule="auto"/>
        <w:ind w:firstLine="708"/>
        <w:jc w:val="both"/>
        <w:rPr>
          <w:rFonts w:ascii="Times New Roman" w:eastAsia="Times New Roman" w:hAnsi="Times New Roman" w:cs="Times New Roman"/>
          <w:color w:val="000000"/>
          <w:sz w:val="24"/>
          <w:szCs w:val="24"/>
        </w:rPr>
      </w:pPr>
      <w:r w:rsidRPr="0002605C">
        <w:rPr>
          <w:rFonts w:ascii="Times New Roman" w:eastAsia="Times New Roman" w:hAnsi="Times New Roman" w:cs="Times New Roman"/>
          <w:color w:val="000000"/>
          <w:sz w:val="24"/>
          <w:szCs w:val="24"/>
        </w:rPr>
        <w:t>4.4.17. В течение срока аренды обеспечивать вывоз мусора и твердых бытовых отходов с Участка.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4.4.18.</w:t>
      </w:r>
      <w:r w:rsidRPr="0002605C">
        <w:rPr>
          <w:rFonts w:ascii="Times New Roman" w:eastAsia="Times New Roman" w:hAnsi="Times New Roman" w:cs="Times New Roman"/>
          <w:b/>
          <w:sz w:val="24"/>
          <w:szCs w:val="24"/>
        </w:rPr>
        <w:t xml:space="preserve"> </w:t>
      </w:r>
      <w:r w:rsidRPr="0002605C">
        <w:rPr>
          <w:rFonts w:ascii="Times New Roman" w:eastAsia="Times New Roman" w:hAnsi="Times New Roman" w:cs="Times New Roman"/>
          <w:sz w:val="24"/>
          <w:szCs w:val="24"/>
        </w:rPr>
        <w:t>П</w:t>
      </w:r>
      <w:r w:rsidRPr="0002605C">
        <w:rPr>
          <w:rFonts w:ascii="Times New Roman" w:eastAsia="Times New Roman" w:hAnsi="Times New Roman" w:cs="Times New Roman" w:hint="eastAsia"/>
          <w:sz w:val="24"/>
          <w:szCs w:val="24"/>
        </w:rPr>
        <w:t>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требованию</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Арендодателя 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срок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позднее</w:t>
      </w:r>
      <w:r w:rsidRPr="0002605C">
        <w:rPr>
          <w:rFonts w:ascii="Times New Roman" w:eastAsia="Times New Roman" w:hAnsi="Times New Roman" w:cs="Times New Roman"/>
          <w:sz w:val="24"/>
          <w:szCs w:val="24"/>
        </w:rPr>
        <w:t xml:space="preserve"> 10 </w:t>
      </w:r>
      <w:r w:rsidRPr="0002605C">
        <w:rPr>
          <w:rFonts w:ascii="Times New Roman" w:eastAsia="Times New Roman" w:hAnsi="Times New Roman" w:cs="Times New Roman" w:hint="eastAsia"/>
          <w:sz w:val="24"/>
          <w:szCs w:val="24"/>
        </w:rPr>
        <w:t>календарных</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дней с</w:t>
      </w:r>
      <w:r w:rsidRPr="0002605C">
        <w:rPr>
          <w:rFonts w:ascii="Times New Roman" w:eastAsia="Times New Roman" w:hAnsi="Times New Roman" w:cs="Times New Roman"/>
          <w:sz w:val="24"/>
          <w:szCs w:val="24"/>
        </w:rPr>
        <w:t xml:space="preserve"> момента </w:t>
      </w:r>
      <w:r w:rsidRPr="0002605C">
        <w:rPr>
          <w:rFonts w:ascii="Times New Roman" w:eastAsia="Times New Roman" w:hAnsi="Times New Roman" w:cs="Times New Roman" w:hint="eastAsia"/>
          <w:sz w:val="24"/>
          <w:szCs w:val="24"/>
        </w:rPr>
        <w:t>получения запроса предоставлять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сведения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характере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использования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участка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указанием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вида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количественных</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показателей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его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использования</w:t>
      </w:r>
      <w:r w:rsidRPr="0002605C">
        <w:rPr>
          <w:rFonts w:ascii="Times New Roman" w:eastAsia="Times New Roman" w:hAnsi="Times New Roman" w:cs="Times New Roman"/>
          <w:sz w:val="24"/>
          <w:szCs w:val="24"/>
        </w:rPr>
        <w:t xml:space="preserve">.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4.4.19.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02605C" w:rsidRPr="0002605C" w:rsidRDefault="0002605C" w:rsidP="0002605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4.4.20. Представлять в установленном порядке в соответствующие органы исполнительной власти сведения об использовании </w:t>
      </w:r>
      <w:proofErr w:type="spellStart"/>
      <w:r w:rsidRPr="0002605C">
        <w:rPr>
          <w:rFonts w:ascii="Times New Roman" w:eastAsia="Times New Roman" w:hAnsi="Times New Roman" w:cs="Times New Roman"/>
          <w:sz w:val="24"/>
          <w:szCs w:val="24"/>
        </w:rPr>
        <w:t>агрохимикатов</w:t>
      </w:r>
      <w:proofErr w:type="spellEnd"/>
      <w:r w:rsidRPr="0002605C">
        <w:rPr>
          <w:rFonts w:ascii="Times New Roman" w:eastAsia="Times New Roman" w:hAnsi="Times New Roman" w:cs="Times New Roman"/>
          <w:sz w:val="24"/>
          <w:szCs w:val="24"/>
        </w:rPr>
        <w:t xml:space="preserve"> и пестицидов на Участке.</w:t>
      </w:r>
    </w:p>
    <w:p w:rsidR="0002605C" w:rsidRPr="0002605C" w:rsidRDefault="0002605C" w:rsidP="0002605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4.4.21. Содействовать проведению почвенного, агрохимического, фитосанитарного                        и эколого-токсикологического обследований Участка.</w:t>
      </w:r>
    </w:p>
    <w:p w:rsidR="0002605C" w:rsidRPr="0002605C" w:rsidRDefault="0002605C" w:rsidP="0002605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4.4.22. Информировать соответствующие органы исполнительной власти о фактах деградации и загрязнения почв Участка.</w:t>
      </w:r>
    </w:p>
    <w:p w:rsidR="0002605C" w:rsidRPr="0002605C" w:rsidRDefault="0002605C" w:rsidP="0002605C">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2605C" w:rsidRPr="0002605C" w:rsidRDefault="0002605C" w:rsidP="0002605C">
      <w:pPr>
        <w:spacing w:after="0" w:line="240" w:lineRule="auto"/>
        <w:ind w:firstLine="708"/>
        <w:jc w:val="center"/>
        <w:rPr>
          <w:rFonts w:ascii="Times New Roman" w:eastAsia="Times New Roman" w:hAnsi="Times New Roman" w:cs="Times New Roman"/>
          <w:sz w:val="24"/>
          <w:szCs w:val="24"/>
        </w:rPr>
      </w:pPr>
      <w:r w:rsidRPr="0002605C">
        <w:rPr>
          <w:rFonts w:ascii="Times New Roman" w:eastAsia="Times New Roman" w:hAnsi="Times New Roman" w:cs="Times New Roman"/>
          <w:b/>
          <w:bCs/>
          <w:sz w:val="24"/>
          <w:szCs w:val="24"/>
        </w:rPr>
        <w:t>5. Ответственность сторон.</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5.1. Стороны несут ответственность за неисполнение или ненадлежащее исполнение условий Договора и принятых на себя обязатель</w:t>
      </w:r>
      <w:proofErr w:type="gramStart"/>
      <w:r w:rsidRPr="0002605C">
        <w:rPr>
          <w:rFonts w:ascii="Times New Roman" w:eastAsia="Times New Roman" w:hAnsi="Times New Roman" w:cs="Times New Roman"/>
          <w:sz w:val="24"/>
          <w:szCs w:val="24"/>
        </w:rPr>
        <w:t>ств в пр</w:t>
      </w:r>
      <w:proofErr w:type="gramEnd"/>
      <w:r w:rsidRPr="0002605C">
        <w:rPr>
          <w:rFonts w:ascii="Times New Roman" w:eastAsia="Times New Roman" w:hAnsi="Times New Roman" w:cs="Times New Roman"/>
          <w:sz w:val="24"/>
          <w:szCs w:val="24"/>
        </w:rPr>
        <w:t xml:space="preserve">еделах причиненных убытков  в соответствии с действующим законодательством.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5.2. За нарушение сроков внесения арендной платы по Договору Арендатор выплачивает Арендодателю пеню в размере одной трехсотой действующей в это время ключевой ставки Центрального банка Российской Федерации от суммы просроченного платежа за каждый календарный день просрочки вплоть до полного исполнения обязательства. Уплата пени не освобождает виновную сторону от выполнения лежащих на ней обязательств и устранения допущенных нарушений.</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5.3. Неиспользование Арендатором Участка не может служить основанием для отказа в</w:t>
      </w:r>
      <w:r w:rsidRPr="0002605C">
        <w:rPr>
          <w:rFonts w:ascii="Times New Roman" w:eastAsia="Times New Roman" w:hAnsi="Times New Roman" w:cs="Times New Roman"/>
          <w:sz w:val="24"/>
          <w:szCs w:val="24"/>
          <w:lang w:val="en-US"/>
        </w:rPr>
        <w:t> </w:t>
      </w:r>
      <w:r w:rsidRPr="0002605C">
        <w:rPr>
          <w:rFonts w:ascii="Times New Roman" w:eastAsia="Times New Roman" w:hAnsi="Times New Roman" w:cs="Times New Roman"/>
          <w:sz w:val="24"/>
          <w:szCs w:val="24"/>
        </w:rPr>
        <w:t>выплате арендной платы.</w:t>
      </w:r>
    </w:p>
    <w:p w:rsidR="0002605C" w:rsidRPr="0002605C" w:rsidRDefault="0002605C" w:rsidP="0002605C">
      <w:pPr>
        <w:spacing w:after="0" w:line="240" w:lineRule="auto"/>
        <w:ind w:firstLine="708"/>
        <w:jc w:val="center"/>
        <w:rPr>
          <w:rFonts w:ascii="Times New Roman" w:eastAsia="Times New Roman" w:hAnsi="Times New Roman" w:cs="Times New Roman"/>
          <w:b/>
          <w:bCs/>
          <w:sz w:val="24"/>
          <w:szCs w:val="24"/>
        </w:rPr>
      </w:pPr>
    </w:p>
    <w:p w:rsidR="0002605C" w:rsidRPr="0002605C" w:rsidRDefault="0002605C" w:rsidP="0002605C">
      <w:pPr>
        <w:spacing w:after="0" w:line="240" w:lineRule="auto"/>
        <w:ind w:firstLine="708"/>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6. Изменение, расторжение и прекращение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bCs/>
          <w:sz w:val="24"/>
          <w:szCs w:val="24"/>
        </w:rPr>
        <w:t xml:space="preserve">6.1. Договор прекращает свое действие по окончании срока.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6.2. Договор может быть изменен в период его действия или досрочно расторгнут                    по соглашению сторон. Все изменения и дополнения к настоящему договору оформляются Сторонами в письменной форме и являются неотъемлемой его частью, регистрируются Арендатором в установленном порядке, в случаях, если договор подлежит государственной регистрации.</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6.3. </w:t>
      </w:r>
      <w:proofErr w:type="gramStart"/>
      <w:r w:rsidRPr="0002605C">
        <w:rPr>
          <w:rFonts w:ascii="Times New Roman" w:eastAsia="Times New Roman" w:hAnsi="Times New Roman" w:cs="Times New Roman"/>
          <w:sz w:val="24"/>
          <w:szCs w:val="24"/>
        </w:rPr>
        <w:t>Договор</w:t>
      </w:r>
      <w:proofErr w:type="gramEnd"/>
      <w:r w:rsidRPr="0002605C">
        <w:rPr>
          <w:rFonts w:ascii="Times New Roman" w:eastAsia="Times New Roman" w:hAnsi="Times New Roman" w:cs="Times New Roman"/>
          <w:sz w:val="24"/>
          <w:szCs w:val="24"/>
        </w:rPr>
        <w:t xml:space="preserve"> может быть расторгнут на основании и в порядке, установленном действующим законодательством Российской Федерации. </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6.4. Арендодатель имеет право в одностороннем порядке отказаться от исполнения договора аренды в случаях: </w:t>
      </w:r>
    </w:p>
    <w:p w:rsidR="0002605C" w:rsidRPr="0002605C" w:rsidRDefault="0002605C" w:rsidP="0002605C">
      <w:pPr>
        <w:tabs>
          <w:tab w:val="left" w:pos="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использования Арендатором Участка не в соответствии с целевым назначением, указанным в п. 1.1. Договора;</w:t>
      </w:r>
    </w:p>
    <w:p w:rsidR="0002605C" w:rsidRPr="0002605C" w:rsidRDefault="0002605C" w:rsidP="0002605C">
      <w:pPr>
        <w:tabs>
          <w:tab w:val="left" w:pos="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невнесения Арендатором арендной платы в размере и в сроки платежа, установленные настоящим Договором, более двух раз подряд;</w:t>
      </w:r>
    </w:p>
    <w:p w:rsidR="0002605C" w:rsidRPr="0002605C" w:rsidRDefault="0002605C" w:rsidP="0002605C">
      <w:pPr>
        <w:tabs>
          <w:tab w:val="left" w:pos="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использования Арендатором Участка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w:t>
      </w:r>
    </w:p>
    <w:p w:rsidR="0002605C" w:rsidRPr="0002605C" w:rsidRDefault="0002605C" w:rsidP="0002605C">
      <w:pPr>
        <w:tabs>
          <w:tab w:val="left" w:pos="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нарушения Арендатором иных условий настоящего Договора и требований действующего законодательства;</w:t>
      </w:r>
    </w:p>
    <w:p w:rsidR="0002605C" w:rsidRPr="0002605C" w:rsidRDefault="0002605C" w:rsidP="0002605C">
      <w:pPr>
        <w:tabs>
          <w:tab w:val="left" w:pos="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lastRenderedPageBreak/>
        <w:t>Договор, заключенный на срок менее пяти лет, считается прекращенным в одностороннем внесудебном порядке согласно п.1 ст. 450.1 Гражданского кодекса Российской Федерации путем направления Арендатору соответствующего уведомления. Указанное уведомление направляется по почте заказным письмом по адресу, указанному в настоящем Договоре. Договор считается прекращенным со дня, когда Арендатор получил либо должен был получить уведомление Арендодателя.</w:t>
      </w:r>
    </w:p>
    <w:p w:rsidR="0002605C" w:rsidRPr="0002605C" w:rsidRDefault="0002605C" w:rsidP="0002605C">
      <w:pPr>
        <w:tabs>
          <w:tab w:val="left" w:pos="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hint="eastAsia"/>
          <w:sz w:val="24"/>
          <w:szCs w:val="24"/>
        </w:rPr>
        <w:t>Досрочно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Договор</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заключенный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срок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более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чем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пять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лет</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 xml:space="preserve">может </w:t>
      </w:r>
      <w:proofErr w:type="gramStart"/>
      <w:r w:rsidRPr="0002605C">
        <w:rPr>
          <w:rFonts w:ascii="Times New Roman" w:eastAsia="Times New Roman" w:hAnsi="Times New Roman" w:cs="Times New Roman" w:hint="eastAsia"/>
          <w:sz w:val="24"/>
          <w:szCs w:val="24"/>
        </w:rPr>
        <w:t>быть</w:t>
      </w:r>
      <w:proofErr w:type="gramEnd"/>
      <w:r w:rsidRPr="0002605C">
        <w:rPr>
          <w:rFonts w:ascii="Times New Roman" w:eastAsia="Times New Roman" w:hAnsi="Times New Roman" w:cs="Times New Roman" w:hint="eastAsia"/>
          <w:sz w:val="24"/>
          <w:szCs w:val="24"/>
        </w:rPr>
        <w:t xml:space="preserve"> расторгнут по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требованию</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арендодателя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только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основании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решения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суда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существенном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нарушении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договора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аренды</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участка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его</w:t>
      </w:r>
      <w:r w:rsidRPr="0002605C">
        <w:rPr>
          <w:rFonts w:ascii="Times New Roman" w:eastAsia="Times New Roman" w:hAnsi="Times New Roman" w:cs="Times New Roman"/>
          <w:sz w:val="24"/>
          <w:szCs w:val="24"/>
        </w:rPr>
        <w:t xml:space="preserve"> А</w:t>
      </w:r>
      <w:r w:rsidRPr="0002605C">
        <w:rPr>
          <w:rFonts w:ascii="Times New Roman" w:eastAsia="Times New Roman" w:hAnsi="Times New Roman" w:cs="Times New Roman" w:hint="eastAsia"/>
          <w:sz w:val="24"/>
          <w:szCs w:val="24"/>
        </w:rPr>
        <w:t>рендатором</w:t>
      </w:r>
      <w:r w:rsidRPr="0002605C">
        <w:rPr>
          <w:rFonts w:ascii="Times New Roman" w:eastAsia="Times New Roman" w:hAnsi="Times New Roman" w:cs="Times New Roman"/>
          <w:sz w:val="24"/>
          <w:szCs w:val="24"/>
        </w:rPr>
        <w:t>.</w:t>
      </w:r>
    </w:p>
    <w:p w:rsidR="0002605C" w:rsidRPr="0002605C" w:rsidRDefault="0002605C" w:rsidP="0002605C">
      <w:pPr>
        <w:spacing w:after="0" w:line="240" w:lineRule="auto"/>
        <w:ind w:firstLine="708"/>
        <w:jc w:val="both"/>
        <w:rPr>
          <w:rFonts w:ascii="Times New Roman" w:eastAsia="Times New Roman" w:hAnsi="Times New Roman" w:cs="Times New Roman"/>
          <w:b/>
          <w:bCs/>
          <w:sz w:val="24"/>
          <w:szCs w:val="24"/>
        </w:rPr>
      </w:pPr>
    </w:p>
    <w:p w:rsidR="0002605C" w:rsidRPr="0002605C" w:rsidRDefault="0002605C" w:rsidP="0002605C">
      <w:pPr>
        <w:spacing w:after="0" w:line="240" w:lineRule="auto"/>
        <w:ind w:firstLine="708"/>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7. Заключительные положения.</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7.1. Все споры между сторонами, возникающие по Договору, разрешаются                                       в соответствии с законодательством Российской Федерации по месту нахождения земельного участка.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7.2. Настоящий договор составлен в двух экземплярах, имеющих одинаковую юридическую силу, по одному для каждой из Сторон Договора.</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Приложения:</w:t>
      </w:r>
    </w:p>
    <w:p w:rsidR="0002605C" w:rsidRPr="0002605C" w:rsidRDefault="0002605C" w:rsidP="0002605C">
      <w:pPr>
        <w:tabs>
          <w:tab w:val="left" w:pos="960"/>
        </w:tabs>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1.</w:t>
      </w:r>
      <w:r w:rsidRPr="0002605C">
        <w:rPr>
          <w:rFonts w:ascii="Times New Roman" w:eastAsia="Times New Roman" w:hAnsi="Times New Roman" w:cs="Times New Roman"/>
          <w:sz w:val="24"/>
          <w:szCs w:val="24"/>
        </w:rPr>
        <w:tab/>
        <w:t>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w:t>
      </w:r>
    </w:p>
    <w:p w:rsidR="0002605C" w:rsidRPr="0002605C" w:rsidRDefault="0002605C" w:rsidP="0002605C">
      <w:pPr>
        <w:spacing w:after="0" w:line="240" w:lineRule="auto"/>
        <w:ind w:firstLine="708"/>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2. Акт приема-передачи земельного участка.</w:t>
      </w: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Реквизиты и подписи сторон:</w:t>
      </w: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3"/>
        <w:gridCol w:w="4792"/>
      </w:tblGrid>
      <w:tr w:rsidR="0002605C" w:rsidRPr="0002605C" w:rsidTr="00F51EE0">
        <w:tc>
          <w:tcPr>
            <w:tcW w:w="4793" w:type="dxa"/>
            <w:tcMar>
              <w:top w:w="0" w:type="dxa"/>
              <w:left w:w="115" w:type="dxa"/>
              <w:bottom w:w="0" w:type="dxa"/>
              <w:right w:w="115" w:type="dxa"/>
            </w:tcMar>
            <w:hideMark/>
          </w:tcPr>
          <w:p w:rsidR="0002605C" w:rsidRPr="0002605C" w:rsidRDefault="0002605C" w:rsidP="0002605C">
            <w:pPr>
              <w:spacing w:after="0" w:line="240" w:lineRule="auto"/>
              <w:jc w:val="center"/>
              <w:rPr>
                <w:rFonts w:ascii="Times New Roman" w:eastAsia="Times New Roman" w:hAnsi="Times New Roman" w:cs="Times New Roman"/>
                <w:b/>
                <w:szCs w:val="24"/>
                <w:lang w:val="en-US"/>
              </w:rPr>
            </w:pPr>
            <w:r w:rsidRPr="0002605C">
              <w:rPr>
                <w:rFonts w:ascii="Times New Roman" w:eastAsia="Times New Roman" w:hAnsi="Times New Roman" w:cs="Times New Roman"/>
                <w:b/>
                <w:bCs/>
                <w:szCs w:val="24"/>
                <w:lang w:val="en-US"/>
              </w:rPr>
              <w:t>Арендодатель</w:t>
            </w:r>
          </w:p>
        </w:tc>
        <w:tc>
          <w:tcPr>
            <w:tcW w:w="4792" w:type="dxa"/>
            <w:tcMar>
              <w:top w:w="0" w:type="dxa"/>
              <w:left w:w="115" w:type="dxa"/>
              <w:bottom w:w="0" w:type="dxa"/>
              <w:right w:w="115" w:type="dxa"/>
            </w:tcMar>
            <w:hideMark/>
          </w:tcPr>
          <w:p w:rsidR="0002605C" w:rsidRPr="0002605C" w:rsidRDefault="0002605C" w:rsidP="0002605C">
            <w:pPr>
              <w:spacing w:after="0" w:line="240" w:lineRule="auto"/>
              <w:jc w:val="center"/>
              <w:rPr>
                <w:rFonts w:ascii="Times New Roman" w:eastAsia="Times New Roman" w:hAnsi="Times New Roman" w:cs="Times New Roman"/>
                <w:szCs w:val="24"/>
                <w:lang w:val="en-US"/>
              </w:rPr>
            </w:pPr>
            <w:r w:rsidRPr="0002605C">
              <w:rPr>
                <w:rFonts w:ascii="Times New Roman" w:eastAsia="Times New Roman" w:hAnsi="Times New Roman" w:cs="Times New Roman"/>
                <w:b/>
                <w:bCs/>
                <w:color w:val="333333"/>
                <w:szCs w:val="24"/>
                <w:lang w:val="en-US"/>
              </w:rPr>
              <w:t>Арендатор</w:t>
            </w:r>
          </w:p>
        </w:tc>
      </w:tr>
      <w:tr w:rsidR="0002605C" w:rsidRPr="0002605C" w:rsidTr="00F51EE0">
        <w:trPr>
          <w:trHeight w:val="5205"/>
        </w:trPr>
        <w:tc>
          <w:tcPr>
            <w:tcW w:w="4793" w:type="dxa"/>
            <w:tcMar>
              <w:top w:w="0" w:type="dxa"/>
              <w:left w:w="115" w:type="dxa"/>
              <w:bottom w:w="0" w:type="dxa"/>
              <w:right w:w="115" w:type="dxa"/>
            </w:tcMar>
            <w:hideMark/>
          </w:tcPr>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 xml:space="preserve">Администрация Усть-Пристанского сельсовета Усть-Пристанского района Алтайского края </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 xml:space="preserve">Адрес: 659580 Алтайский край, Усть-Пристанский район, </w:t>
            </w:r>
            <w:proofErr w:type="gramStart"/>
            <w:r w:rsidRPr="0002605C">
              <w:rPr>
                <w:rFonts w:ascii="Times New Roman" w:eastAsia="Times New Roman" w:hAnsi="Times New Roman" w:cs="Times New Roman"/>
                <w:bCs/>
                <w:szCs w:val="24"/>
              </w:rPr>
              <w:t>с</w:t>
            </w:r>
            <w:proofErr w:type="gramEnd"/>
            <w:r w:rsidRPr="0002605C">
              <w:rPr>
                <w:rFonts w:ascii="Times New Roman" w:eastAsia="Times New Roman" w:hAnsi="Times New Roman" w:cs="Times New Roman"/>
                <w:bCs/>
                <w:szCs w:val="24"/>
              </w:rPr>
              <w:t xml:space="preserve">. </w:t>
            </w:r>
            <w:proofErr w:type="gramStart"/>
            <w:r w:rsidRPr="0002605C">
              <w:rPr>
                <w:rFonts w:ascii="Times New Roman" w:eastAsia="Times New Roman" w:hAnsi="Times New Roman" w:cs="Times New Roman"/>
                <w:bCs/>
                <w:szCs w:val="24"/>
              </w:rPr>
              <w:t>Усть-Чарышская</w:t>
            </w:r>
            <w:proofErr w:type="gramEnd"/>
            <w:r w:rsidRPr="0002605C">
              <w:rPr>
                <w:rFonts w:ascii="Times New Roman" w:eastAsia="Times New Roman" w:hAnsi="Times New Roman" w:cs="Times New Roman"/>
                <w:bCs/>
                <w:szCs w:val="24"/>
              </w:rPr>
              <w:t xml:space="preserve"> Пристань, ул. Пушкина, 23</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ИНН/КПП  2285000865/228501001</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ОГРН 1022202863935</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Расчетный счет: 03100643000000011700</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ЕКС: 40102810045370000009</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Банк: ОТДЕЛЕНИЕ БАРНАУЛ  БАНКА РОССИИ//УФК по Алтайскому краю г. Барнаул</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БИК 010173001</w:t>
            </w:r>
          </w:p>
          <w:p w:rsidR="0002605C" w:rsidRPr="0002605C" w:rsidRDefault="0002605C" w:rsidP="0002605C">
            <w:pPr>
              <w:spacing w:after="0" w:line="240" w:lineRule="auto"/>
              <w:jc w:val="both"/>
              <w:rPr>
                <w:rFonts w:ascii="Times New Roman" w:eastAsia="Times New Roman" w:hAnsi="Times New Roman" w:cs="Times New Roman"/>
                <w:bCs/>
                <w:szCs w:val="24"/>
              </w:rPr>
            </w:pP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Глава Усть-Пристанского сельсовета</w:t>
            </w:r>
          </w:p>
          <w:p w:rsidR="0002605C" w:rsidRPr="0002605C" w:rsidRDefault="0002605C" w:rsidP="0002605C">
            <w:pPr>
              <w:spacing w:after="0" w:line="240" w:lineRule="auto"/>
              <w:jc w:val="both"/>
              <w:rPr>
                <w:rFonts w:ascii="Times New Roman" w:eastAsia="Times New Roman" w:hAnsi="Times New Roman" w:cs="Times New Roman"/>
                <w:bCs/>
                <w:szCs w:val="24"/>
              </w:rPr>
            </w:pP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_______________/О. С. Астраханцева/</w:t>
            </w:r>
          </w:p>
          <w:p w:rsidR="0002605C" w:rsidRPr="0002605C" w:rsidRDefault="0002605C" w:rsidP="0002605C">
            <w:pPr>
              <w:spacing w:after="0" w:line="240" w:lineRule="auto"/>
              <w:jc w:val="both"/>
              <w:rPr>
                <w:rFonts w:ascii="Times New Roman" w:eastAsia="Times New Roman" w:hAnsi="Times New Roman" w:cs="Times New Roman"/>
                <w:bCs/>
                <w:szCs w:val="24"/>
                <w:lang w:val="en-US"/>
              </w:rPr>
            </w:pPr>
            <w:r w:rsidRPr="0002605C">
              <w:rPr>
                <w:rFonts w:ascii="Times New Roman" w:eastAsia="Times New Roman" w:hAnsi="Times New Roman" w:cs="Times New Roman"/>
                <w:bCs/>
                <w:szCs w:val="24"/>
              </w:rPr>
              <w:t xml:space="preserve">                </w:t>
            </w:r>
            <w:r w:rsidRPr="0002605C">
              <w:rPr>
                <w:rFonts w:ascii="Times New Roman" w:eastAsia="Times New Roman" w:hAnsi="Times New Roman" w:cs="Times New Roman"/>
                <w:bCs/>
                <w:szCs w:val="24"/>
                <w:lang w:val="en-US"/>
              </w:rPr>
              <w:t>М.П.</w:t>
            </w:r>
          </w:p>
        </w:tc>
        <w:tc>
          <w:tcPr>
            <w:tcW w:w="4792" w:type="dxa"/>
            <w:tcMar>
              <w:top w:w="0" w:type="dxa"/>
              <w:left w:w="115" w:type="dxa"/>
              <w:bottom w:w="0" w:type="dxa"/>
              <w:right w:w="115" w:type="dxa"/>
            </w:tcMar>
            <w:hideMark/>
          </w:tcPr>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_______________/____________________/</w:t>
            </w:r>
          </w:p>
          <w:p w:rsidR="0002605C" w:rsidRPr="0002605C" w:rsidRDefault="0002605C" w:rsidP="0002605C">
            <w:pPr>
              <w:spacing w:after="0" w:line="240" w:lineRule="auto"/>
              <w:jc w:val="both"/>
              <w:rPr>
                <w:rFonts w:ascii="Times New Roman" w:eastAsia="Times New Roman" w:hAnsi="Times New Roman" w:cs="Times New Roman"/>
                <w:bCs/>
                <w:szCs w:val="24"/>
              </w:rPr>
            </w:pPr>
            <w:r w:rsidRPr="0002605C">
              <w:rPr>
                <w:rFonts w:ascii="Times New Roman" w:eastAsia="Times New Roman" w:hAnsi="Times New Roman" w:cs="Times New Roman"/>
                <w:bCs/>
                <w:szCs w:val="24"/>
              </w:rPr>
              <w:t xml:space="preserve">                   М.П.</w:t>
            </w:r>
          </w:p>
          <w:p w:rsidR="0002605C" w:rsidRPr="0002605C" w:rsidRDefault="0002605C" w:rsidP="0002605C">
            <w:pPr>
              <w:spacing w:after="0" w:line="240" w:lineRule="auto"/>
              <w:jc w:val="both"/>
              <w:rPr>
                <w:rFonts w:ascii="Times New Roman" w:eastAsia="Times New Roman" w:hAnsi="Times New Roman" w:cs="Times New Roman"/>
                <w:b/>
                <w:bCs/>
                <w:color w:val="333333"/>
                <w:szCs w:val="24"/>
              </w:rPr>
            </w:pPr>
          </w:p>
        </w:tc>
      </w:tr>
      <w:tr w:rsidR="0002605C" w:rsidRPr="0002605C" w:rsidTr="00F51EE0">
        <w:tc>
          <w:tcPr>
            <w:tcW w:w="4793" w:type="dxa"/>
            <w:tcMar>
              <w:top w:w="0" w:type="dxa"/>
              <w:left w:w="115" w:type="dxa"/>
              <w:bottom w:w="0" w:type="dxa"/>
              <w:right w:w="115" w:type="dxa"/>
            </w:tcMar>
            <w:hideMark/>
          </w:tcPr>
          <w:p w:rsidR="0002605C" w:rsidRPr="0002605C" w:rsidRDefault="0002605C" w:rsidP="0002605C">
            <w:pPr>
              <w:spacing w:after="0" w:line="240" w:lineRule="auto"/>
              <w:jc w:val="both"/>
              <w:rPr>
                <w:rFonts w:ascii="Times New Roman" w:eastAsia="Times New Roman" w:hAnsi="Times New Roman" w:cs="Times New Roman"/>
                <w:szCs w:val="24"/>
              </w:rPr>
            </w:pPr>
          </w:p>
        </w:tc>
        <w:tc>
          <w:tcPr>
            <w:tcW w:w="4792" w:type="dxa"/>
            <w:tcMar>
              <w:top w:w="0" w:type="dxa"/>
              <w:left w:w="115" w:type="dxa"/>
              <w:bottom w:w="0" w:type="dxa"/>
              <w:right w:w="115" w:type="dxa"/>
            </w:tcMar>
            <w:hideMark/>
          </w:tcPr>
          <w:p w:rsidR="0002605C" w:rsidRPr="0002605C" w:rsidRDefault="0002605C" w:rsidP="0002605C">
            <w:pPr>
              <w:spacing w:after="0" w:line="240" w:lineRule="auto"/>
              <w:jc w:val="both"/>
              <w:rPr>
                <w:rFonts w:ascii="Times New Roman" w:eastAsia="Times New Roman" w:hAnsi="Times New Roman" w:cs="Times New Roman"/>
                <w:szCs w:val="24"/>
              </w:rPr>
            </w:pPr>
          </w:p>
        </w:tc>
      </w:tr>
    </w:tbl>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Default="0002605C" w:rsidP="0002605C">
      <w:pPr>
        <w:spacing w:after="0" w:line="240" w:lineRule="auto"/>
        <w:jc w:val="right"/>
        <w:rPr>
          <w:rFonts w:ascii="Times New Roman" w:eastAsia="Times New Roman" w:hAnsi="Times New Roman" w:cs="Times New Roman"/>
          <w:bCs/>
          <w:sz w:val="24"/>
          <w:szCs w:val="24"/>
        </w:rPr>
      </w:pPr>
    </w:p>
    <w:p w:rsidR="0002605C" w:rsidRPr="0002605C" w:rsidRDefault="0002605C" w:rsidP="0002605C">
      <w:pPr>
        <w:spacing w:after="0" w:line="240" w:lineRule="auto"/>
        <w:jc w:val="right"/>
        <w:rPr>
          <w:rFonts w:ascii="Times New Roman" w:eastAsia="Times New Roman" w:hAnsi="Times New Roman" w:cs="Times New Roman"/>
          <w:bCs/>
          <w:sz w:val="24"/>
          <w:szCs w:val="24"/>
        </w:rPr>
      </w:pPr>
      <w:bookmarkStart w:id="0" w:name="_GoBack"/>
      <w:bookmarkEnd w:id="0"/>
      <w:r w:rsidRPr="0002605C">
        <w:rPr>
          <w:rFonts w:ascii="Times New Roman" w:eastAsia="Times New Roman" w:hAnsi="Times New Roman" w:cs="Times New Roman"/>
          <w:bCs/>
          <w:sz w:val="24"/>
          <w:szCs w:val="24"/>
        </w:rPr>
        <w:lastRenderedPageBreak/>
        <w:t>Приложение</w:t>
      </w:r>
    </w:p>
    <w:p w:rsidR="0002605C" w:rsidRPr="0002605C" w:rsidRDefault="0002605C" w:rsidP="0002605C">
      <w:pPr>
        <w:spacing w:after="0" w:line="240" w:lineRule="auto"/>
        <w:jc w:val="right"/>
        <w:rPr>
          <w:rFonts w:ascii="Times New Roman" w:eastAsia="Times New Roman" w:hAnsi="Times New Roman" w:cs="Times New Roman"/>
          <w:bCs/>
          <w:sz w:val="24"/>
          <w:szCs w:val="24"/>
        </w:rPr>
      </w:pPr>
      <w:r w:rsidRPr="0002605C">
        <w:rPr>
          <w:rFonts w:ascii="Times New Roman" w:eastAsia="Times New Roman" w:hAnsi="Times New Roman" w:cs="Times New Roman"/>
          <w:bCs/>
          <w:sz w:val="24"/>
          <w:szCs w:val="24"/>
        </w:rPr>
        <w:t>к Договору аренды земельного участка</w:t>
      </w:r>
    </w:p>
    <w:p w:rsidR="0002605C" w:rsidRPr="0002605C" w:rsidRDefault="0002605C" w:rsidP="0002605C">
      <w:pPr>
        <w:spacing w:after="0" w:line="240" w:lineRule="auto"/>
        <w:jc w:val="right"/>
        <w:rPr>
          <w:rFonts w:ascii="Times New Roman" w:eastAsia="Times New Roman" w:hAnsi="Times New Roman" w:cs="Times New Roman"/>
          <w:bCs/>
          <w:sz w:val="24"/>
          <w:szCs w:val="24"/>
        </w:rPr>
      </w:pPr>
      <w:r w:rsidRPr="0002605C">
        <w:rPr>
          <w:rFonts w:ascii="Times New Roman" w:eastAsia="Times New Roman" w:hAnsi="Times New Roman" w:cs="Times New Roman"/>
          <w:bCs/>
          <w:sz w:val="24"/>
          <w:szCs w:val="24"/>
        </w:rPr>
        <w:t>из земель сельскохозяйственного назначения</w:t>
      </w:r>
    </w:p>
    <w:p w:rsidR="0002605C" w:rsidRPr="0002605C" w:rsidRDefault="0002605C" w:rsidP="0002605C">
      <w:pPr>
        <w:spacing w:after="0" w:line="240" w:lineRule="auto"/>
        <w:jc w:val="right"/>
        <w:rPr>
          <w:rFonts w:ascii="Times New Roman" w:eastAsia="Times New Roman" w:hAnsi="Times New Roman" w:cs="Times New Roman"/>
          <w:bCs/>
          <w:sz w:val="24"/>
          <w:szCs w:val="24"/>
        </w:rPr>
      </w:pPr>
      <w:r w:rsidRPr="0002605C">
        <w:rPr>
          <w:rFonts w:ascii="Times New Roman" w:eastAsia="Times New Roman" w:hAnsi="Times New Roman" w:cs="Times New Roman"/>
          <w:bCs/>
          <w:sz w:val="24"/>
          <w:szCs w:val="24"/>
        </w:rPr>
        <w:t>№ __ от __.__.20     г.</w:t>
      </w: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АКТ</w:t>
      </w: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 xml:space="preserve">приема-передачи земельного участка по договору аренды </w:t>
      </w: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 xml:space="preserve">земельного участка </w:t>
      </w:r>
      <w:r w:rsidRPr="0002605C">
        <w:rPr>
          <w:rFonts w:ascii="Times New Roman" w:eastAsia="Times New Roman" w:hAnsi="Times New Roman" w:cs="Times New Roman" w:hint="eastAsia"/>
          <w:b/>
          <w:bCs/>
          <w:sz w:val="24"/>
          <w:szCs w:val="24"/>
        </w:rPr>
        <w:t>из</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hint="eastAsia"/>
          <w:b/>
          <w:bCs/>
          <w:sz w:val="24"/>
          <w:szCs w:val="24"/>
        </w:rPr>
        <w:t>земель</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hint="eastAsia"/>
          <w:b/>
          <w:bCs/>
          <w:sz w:val="24"/>
          <w:szCs w:val="24"/>
        </w:rPr>
        <w:t>сельскохозяйственного</w:t>
      </w:r>
      <w:r w:rsidRPr="0002605C">
        <w:rPr>
          <w:rFonts w:ascii="Times New Roman" w:eastAsia="Times New Roman" w:hAnsi="Times New Roman" w:cs="Times New Roman"/>
          <w:b/>
          <w:bCs/>
          <w:sz w:val="24"/>
          <w:szCs w:val="24"/>
        </w:rPr>
        <w:t xml:space="preserve"> </w:t>
      </w:r>
      <w:r w:rsidRPr="0002605C">
        <w:rPr>
          <w:rFonts w:ascii="Times New Roman" w:eastAsia="Times New Roman" w:hAnsi="Times New Roman" w:cs="Times New Roman" w:hint="eastAsia"/>
          <w:b/>
          <w:bCs/>
          <w:sz w:val="24"/>
          <w:szCs w:val="24"/>
        </w:rPr>
        <w:t>назначения</w:t>
      </w:r>
      <w:r w:rsidRPr="0002605C">
        <w:rPr>
          <w:rFonts w:ascii="Times New Roman" w:eastAsia="Times New Roman" w:hAnsi="Times New Roman" w:cs="Times New Roman"/>
          <w:b/>
          <w:bCs/>
          <w:sz w:val="24"/>
          <w:szCs w:val="24"/>
        </w:rPr>
        <w:t xml:space="preserve"> </w:t>
      </w:r>
    </w:p>
    <w:p w:rsidR="0002605C" w:rsidRPr="0002605C" w:rsidRDefault="0002605C" w:rsidP="0002605C">
      <w:pPr>
        <w:spacing w:after="0" w:line="240" w:lineRule="auto"/>
        <w:jc w:val="center"/>
        <w:rPr>
          <w:rFonts w:ascii="Times New Roman" w:eastAsia="Times New Roman" w:hAnsi="Times New Roman" w:cs="Times New Roman"/>
          <w:b/>
          <w:bCs/>
          <w:sz w:val="24"/>
          <w:szCs w:val="24"/>
        </w:rPr>
      </w:pPr>
      <w:r w:rsidRPr="0002605C">
        <w:rPr>
          <w:rFonts w:ascii="Times New Roman" w:eastAsia="Times New Roman" w:hAnsi="Times New Roman" w:cs="Times New Roman"/>
          <w:b/>
          <w:bCs/>
          <w:sz w:val="24"/>
          <w:szCs w:val="24"/>
        </w:rPr>
        <w:t>№ __ от __.__.20     г.</w:t>
      </w:r>
    </w:p>
    <w:p w:rsidR="0002605C" w:rsidRPr="0002605C" w:rsidRDefault="0002605C" w:rsidP="0002605C">
      <w:pPr>
        <w:spacing w:after="0" w:line="240" w:lineRule="auto"/>
        <w:rPr>
          <w:rFonts w:ascii="Times New Roman" w:eastAsia="Times New Roman" w:hAnsi="Times New Roman" w:cs="Times New Roman"/>
          <w:b/>
          <w:bCs/>
          <w:sz w:val="24"/>
          <w:szCs w:val="24"/>
        </w:rPr>
      </w:pPr>
    </w:p>
    <w:p w:rsidR="0002605C" w:rsidRPr="0002605C" w:rsidRDefault="0002605C" w:rsidP="0002605C">
      <w:pPr>
        <w:spacing w:after="0" w:line="240" w:lineRule="auto"/>
        <w:jc w:val="center"/>
        <w:rPr>
          <w:rFonts w:ascii="Times New Roman" w:eastAsia="Times New Roman" w:hAnsi="Times New Roman" w:cs="Times New Roman"/>
          <w:sz w:val="24"/>
          <w:szCs w:val="24"/>
        </w:rPr>
      </w:pPr>
    </w:p>
    <w:p w:rsidR="0002605C" w:rsidRPr="0002605C" w:rsidRDefault="0002605C" w:rsidP="0002605C">
      <w:pPr>
        <w:spacing w:after="0" w:line="240" w:lineRule="auto"/>
        <w:rPr>
          <w:rFonts w:ascii="Times New Roman" w:eastAsia="Times New Roman" w:hAnsi="Times New Roman" w:cs="Times New Roman"/>
          <w:sz w:val="24"/>
          <w:szCs w:val="24"/>
        </w:rPr>
      </w:pPr>
    </w:p>
    <w:p w:rsidR="0002605C" w:rsidRPr="0002605C" w:rsidRDefault="0002605C" w:rsidP="0002605C">
      <w:pPr>
        <w:spacing w:after="0" w:line="240" w:lineRule="auto"/>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    </w:t>
      </w:r>
    </w:p>
    <w:tbl>
      <w:tblPr>
        <w:tblW w:w="10207" w:type="dxa"/>
        <w:jc w:val="center"/>
        <w:tblInd w:w="-851" w:type="dxa"/>
        <w:tblBorders>
          <w:top w:val="nil"/>
          <w:left w:val="nil"/>
          <w:bottom w:val="nil"/>
          <w:right w:val="nil"/>
          <w:insideH w:val="nil"/>
          <w:insideV w:val="nil"/>
        </w:tblBorders>
        <w:tblLayout w:type="fixed"/>
        <w:tblLook w:val="0400" w:firstRow="0" w:lastRow="0" w:firstColumn="0" w:lastColumn="0" w:noHBand="0" w:noVBand="1"/>
      </w:tblPr>
      <w:tblGrid>
        <w:gridCol w:w="4620"/>
        <w:gridCol w:w="5587"/>
      </w:tblGrid>
      <w:tr w:rsidR="0002605C" w:rsidRPr="0002605C" w:rsidTr="00F51EE0">
        <w:trPr>
          <w:jc w:val="center"/>
        </w:trPr>
        <w:tc>
          <w:tcPr>
            <w:tcW w:w="4620" w:type="dxa"/>
          </w:tcPr>
          <w:p w:rsidR="0002605C" w:rsidRPr="0002605C" w:rsidRDefault="0002605C" w:rsidP="0002605C">
            <w:pPr>
              <w:spacing w:after="0" w:line="240" w:lineRule="auto"/>
              <w:jc w:val="both"/>
              <w:rPr>
                <w:rFonts w:ascii="Times New Roman" w:eastAsia="Cambria" w:hAnsi="Times New Roman" w:cs="Times New Roman"/>
                <w:b/>
                <w:sz w:val="24"/>
                <w:szCs w:val="24"/>
                <w:lang w:val="en-US"/>
              </w:rPr>
            </w:pPr>
            <w:r w:rsidRPr="0002605C">
              <w:rPr>
                <w:rFonts w:ascii="Times New Roman" w:eastAsia="Cambria" w:hAnsi="Times New Roman" w:cs="Times New Roman"/>
                <w:b/>
                <w:sz w:val="24"/>
                <w:szCs w:val="24"/>
                <w:lang w:val="en-US"/>
              </w:rPr>
              <w:t>с. Усть-Чарышская Пристань</w:t>
            </w:r>
          </w:p>
        </w:tc>
        <w:tc>
          <w:tcPr>
            <w:tcW w:w="5587" w:type="dxa"/>
          </w:tcPr>
          <w:p w:rsidR="0002605C" w:rsidRPr="0002605C" w:rsidRDefault="0002605C" w:rsidP="0002605C">
            <w:pPr>
              <w:spacing w:after="0" w:line="240" w:lineRule="auto"/>
              <w:jc w:val="both"/>
              <w:rPr>
                <w:rFonts w:ascii="Times New Roman" w:eastAsia="Cambria" w:hAnsi="Times New Roman" w:cs="Times New Roman"/>
                <w:b/>
                <w:sz w:val="24"/>
                <w:szCs w:val="24"/>
                <w:lang w:val="en-US"/>
              </w:rPr>
            </w:pPr>
            <w:r w:rsidRPr="0002605C">
              <w:rPr>
                <w:rFonts w:ascii="Times New Roman" w:eastAsia="Cambria" w:hAnsi="Times New Roman" w:cs="Times New Roman"/>
                <w:b/>
                <w:sz w:val="24"/>
                <w:szCs w:val="24"/>
                <w:lang w:val="en-US"/>
              </w:rPr>
              <w:t xml:space="preserve">                                            «</w:t>
            </w:r>
            <w:r w:rsidRPr="0002605C">
              <w:rPr>
                <w:rFonts w:ascii="Times New Roman" w:eastAsia="Cambria" w:hAnsi="Times New Roman" w:cs="Times New Roman"/>
                <w:b/>
                <w:sz w:val="24"/>
                <w:szCs w:val="24"/>
              </w:rPr>
              <w:t>__</w:t>
            </w:r>
            <w:r w:rsidRPr="0002605C">
              <w:rPr>
                <w:rFonts w:ascii="Times New Roman" w:eastAsia="Cambria" w:hAnsi="Times New Roman" w:cs="Times New Roman"/>
                <w:b/>
                <w:sz w:val="24"/>
                <w:szCs w:val="24"/>
                <w:lang w:val="en-US"/>
              </w:rPr>
              <w:t xml:space="preserve">» </w:t>
            </w:r>
            <w:r w:rsidRPr="0002605C">
              <w:rPr>
                <w:rFonts w:ascii="Times New Roman" w:eastAsia="Cambria" w:hAnsi="Times New Roman" w:cs="Times New Roman"/>
                <w:b/>
                <w:sz w:val="24"/>
                <w:szCs w:val="24"/>
              </w:rPr>
              <w:t>________</w:t>
            </w:r>
            <w:r w:rsidRPr="0002605C">
              <w:rPr>
                <w:rFonts w:ascii="Times New Roman" w:eastAsia="Cambria" w:hAnsi="Times New Roman" w:cs="Times New Roman"/>
                <w:b/>
                <w:sz w:val="24"/>
                <w:szCs w:val="24"/>
                <w:lang w:val="en-US"/>
              </w:rPr>
              <w:t xml:space="preserve"> 20</w:t>
            </w:r>
            <w:r w:rsidRPr="0002605C">
              <w:rPr>
                <w:rFonts w:ascii="Times New Roman" w:eastAsia="Cambria" w:hAnsi="Times New Roman" w:cs="Times New Roman"/>
                <w:b/>
                <w:sz w:val="24"/>
                <w:szCs w:val="24"/>
              </w:rPr>
              <w:t>24</w:t>
            </w:r>
            <w:r w:rsidRPr="0002605C">
              <w:rPr>
                <w:rFonts w:ascii="Times New Roman" w:eastAsia="Cambria" w:hAnsi="Times New Roman" w:cs="Times New Roman"/>
                <w:b/>
                <w:sz w:val="24"/>
                <w:szCs w:val="24"/>
                <w:lang w:val="en-US"/>
              </w:rPr>
              <w:t xml:space="preserve"> г. </w:t>
            </w:r>
          </w:p>
        </w:tc>
      </w:tr>
    </w:tbl>
    <w:p w:rsidR="0002605C" w:rsidRPr="0002605C" w:rsidRDefault="0002605C" w:rsidP="0002605C">
      <w:pPr>
        <w:spacing w:after="0" w:line="240" w:lineRule="auto"/>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ab/>
      </w:r>
    </w:p>
    <w:p w:rsidR="0002605C" w:rsidRPr="0002605C" w:rsidRDefault="0002605C" w:rsidP="0002605C">
      <w:pPr>
        <w:spacing w:after="0" w:line="240" w:lineRule="auto"/>
        <w:jc w:val="center"/>
        <w:rPr>
          <w:rFonts w:ascii="Times New Roman" w:eastAsia="Times New Roman" w:hAnsi="Times New Roman" w:cs="Times New Roman"/>
          <w:sz w:val="24"/>
          <w:szCs w:val="24"/>
        </w:rPr>
      </w:pPr>
    </w:p>
    <w:p w:rsidR="0002605C" w:rsidRPr="0002605C" w:rsidRDefault="0002605C" w:rsidP="0002605C">
      <w:pPr>
        <w:tabs>
          <w:tab w:val="left" w:pos="708"/>
          <w:tab w:val="center" w:pos="4677"/>
          <w:tab w:val="right" w:pos="9355"/>
        </w:tabs>
        <w:spacing w:after="0" w:line="240" w:lineRule="auto"/>
        <w:rPr>
          <w:rFonts w:ascii="Times New Roman" w:eastAsia="Times New Roman" w:hAnsi="Times New Roman" w:cs="Times New Roman"/>
          <w:sz w:val="24"/>
          <w:szCs w:val="24"/>
        </w:rPr>
      </w:pPr>
    </w:p>
    <w:p w:rsidR="0002605C" w:rsidRPr="0002605C" w:rsidRDefault="0002605C" w:rsidP="0002605C">
      <w:pPr>
        <w:spacing w:after="0" w:line="240" w:lineRule="auto"/>
        <w:jc w:val="both"/>
        <w:rPr>
          <w:rFonts w:ascii="Times New Roman" w:eastAsia="Times New Roman" w:hAnsi="Times New Roman" w:cs="Times New Roman"/>
          <w:sz w:val="24"/>
          <w:szCs w:val="24"/>
        </w:rPr>
      </w:pPr>
      <w:r w:rsidRPr="0002605C">
        <w:rPr>
          <w:rFonts w:ascii="Times New Roman" w:eastAsia="Times New Roman" w:hAnsi="Times New Roman" w:cs="Times New Roman"/>
          <w:b/>
          <w:sz w:val="24"/>
          <w:szCs w:val="24"/>
        </w:rPr>
        <w:t xml:space="preserve">              </w:t>
      </w:r>
      <w:r w:rsidRPr="0002605C">
        <w:rPr>
          <w:rFonts w:ascii="Times New Roman" w:eastAsia="Times New Roman" w:hAnsi="Times New Roman" w:cs="Times New Roman" w:hint="eastAsia"/>
          <w:bCs/>
          <w:sz w:val="24"/>
          <w:szCs w:val="24"/>
        </w:rPr>
        <w:t>Администрация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сельсовета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района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в</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лице</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главы</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сельсовета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района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Астраханцевой</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Ольги</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Сергеевны</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действующей</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основании</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Устава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муниципального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образования</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Пристанский</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сельсовет</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Усть</w:t>
      </w:r>
      <w:r w:rsidRPr="0002605C">
        <w:rPr>
          <w:rFonts w:ascii="Times New Roman" w:eastAsia="Times New Roman" w:hAnsi="Times New Roman" w:cs="Times New Roman"/>
          <w:bCs/>
          <w:sz w:val="24"/>
          <w:szCs w:val="24"/>
        </w:rPr>
        <w:t>-</w:t>
      </w:r>
      <w:r w:rsidRPr="0002605C">
        <w:rPr>
          <w:rFonts w:ascii="Times New Roman" w:eastAsia="Times New Roman" w:hAnsi="Times New Roman" w:cs="Times New Roman" w:hint="eastAsia"/>
          <w:bCs/>
          <w:sz w:val="24"/>
          <w:szCs w:val="24"/>
        </w:rPr>
        <w:t>Пристанского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района</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Алтайского</w:t>
      </w:r>
      <w:r w:rsidRPr="0002605C">
        <w:rPr>
          <w:rFonts w:ascii="Times New Roman" w:eastAsia="Times New Roman" w:hAnsi="Times New Roman" w:cs="Times New Roman"/>
          <w:bCs/>
          <w:sz w:val="24"/>
          <w:szCs w:val="24"/>
        </w:rPr>
        <w:t xml:space="preserve"> </w:t>
      </w:r>
      <w:r w:rsidRPr="0002605C">
        <w:rPr>
          <w:rFonts w:ascii="Times New Roman" w:eastAsia="Times New Roman" w:hAnsi="Times New Roman" w:cs="Times New Roman" w:hint="eastAsia"/>
          <w:bCs/>
          <w:sz w:val="24"/>
          <w:szCs w:val="24"/>
        </w:rPr>
        <w:t>края</w:t>
      </w:r>
      <w:r w:rsidRPr="0002605C">
        <w:rPr>
          <w:rFonts w:ascii="Times New Roman" w:eastAsia="Times New Roman" w:hAnsi="Times New Roman" w:cs="Times New Roman"/>
          <w:sz w:val="24"/>
          <w:szCs w:val="24"/>
        </w:rPr>
        <w:t xml:space="preserve">  и  именуемый в дальнейшем «Арендодатель», </w:t>
      </w:r>
    </w:p>
    <w:p w:rsidR="0002605C" w:rsidRPr="0002605C" w:rsidRDefault="0002605C" w:rsidP="0002605C">
      <w:pPr>
        <w:spacing w:after="0" w:line="240" w:lineRule="auto"/>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и</w:t>
      </w:r>
      <w:r w:rsidRPr="0002605C">
        <w:rPr>
          <w:rFonts w:ascii="Times New Roman" w:eastAsia="Times New Roman" w:hAnsi="Times New Roman" w:cs="Times New Roman"/>
          <w:b/>
          <w:sz w:val="24"/>
          <w:szCs w:val="24"/>
        </w:rPr>
        <w:t xml:space="preserve"> _____________________________________________________________</w:t>
      </w:r>
      <w:r w:rsidRPr="0002605C">
        <w:rPr>
          <w:rFonts w:ascii="Times New Roman" w:eastAsia="Times New Roman" w:hAnsi="Times New Roman" w:cs="Times New Roman"/>
          <w:sz w:val="24"/>
          <w:szCs w:val="24"/>
        </w:rPr>
        <w:t>, именуемый «Арендатор»</w:t>
      </w:r>
      <w:r w:rsidRPr="0002605C">
        <w:rPr>
          <w:rFonts w:ascii="Times New Roman" w:eastAsia="Times New Roman" w:hAnsi="Times New Roman" w:cs="Times New Roman"/>
          <w:b/>
          <w:sz w:val="24"/>
          <w:szCs w:val="24"/>
        </w:rPr>
        <w:t xml:space="preserve">  </w:t>
      </w:r>
      <w:r w:rsidRPr="0002605C">
        <w:rPr>
          <w:rFonts w:ascii="Times New Roman" w:eastAsia="Times New Roman" w:hAnsi="Times New Roman" w:cs="Times New Roman"/>
          <w:sz w:val="24"/>
          <w:szCs w:val="24"/>
        </w:rPr>
        <w:t xml:space="preserve">с другой стороны, подписали акт о нижеследующем: </w:t>
      </w:r>
    </w:p>
    <w:p w:rsidR="0002605C" w:rsidRPr="0002605C" w:rsidRDefault="0002605C" w:rsidP="0002605C">
      <w:pPr>
        <w:spacing w:after="0" w:line="240" w:lineRule="auto"/>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          1. Арендодатель предоставляет, а Арендатор принимает в аренду </w:t>
      </w:r>
      <w:r w:rsidRPr="0002605C">
        <w:rPr>
          <w:rFonts w:ascii="Times New Roman" w:eastAsia="Times New Roman" w:hAnsi="Times New Roman" w:cs="Times New Roman" w:hint="eastAsia"/>
          <w:sz w:val="24"/>
          <w:szCs w:val="24"/>
        </w:rPr>
        <w:t>земельный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из</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категории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сельскохозяйственного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назначения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общей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площадью</w:t>
      </w:r>
      <w:r w:rsidRPr="0002605C">
        <w:rPr>
          <w:rFonts w:ascii="Times New Roman" w:eastAsia="Times New Roman" w:hAnsi="Times New Roman" w:cs="Times New Roman"/>
          <w:sz w:val="24"/>
          <w:szCs w:val="24"/>
        </w:rPr>
        <w:t xml:space="preserve"> 118000 </w:t>
      </w:r>
      <w:r w:rsidRPr="0002605C">
        <w:rPr>
          <w:rFonts w:ascii="Times New Roman" w:eastAsia="Times New Roman" w:hAnsi="Times New Roman" w:cs="Times New Roman" w:hint="eastAsia"/>
          <w:sz w:val="24"/>
          <w:szCs w:val="24"/>
        </w:rPr>
        <w:t>м²</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кадастровым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номером</w:t>
      </w:r>
      <w:r w:rsidRPr="0002605C">
        <w:rPr>
          <w:rFonts w:ascii="Times New Roman" w:eastAsia="Times New Roman" w:hAnsi="Times New Roman" w:cs="Times New Roman"/>
          <w:sz w:val="24"/>
          <w:szCs w:val="24"/>
        </w:rPr>
        <w:t xml:space="preserve"> 22:55:110510:722, </w:t>
      </w:r>
      <w:r w:rsidRPr="0002605C">
        <w:rPr>
          <w:rFonts w:ascii="Times New Roman" w:eastAsia="Times New Roman" w:hAnsi="Times New Roman" w:cs="Times New Roman" w:hint="eastAsia"/>
          <w:sz w:val="24"/>
          <w:szCs w:val="24"/>
        </w:rPr>
        <w:t>имеющий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местоположение</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Российская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Федерация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Алтайский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край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район</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Усть</w:t>
      </w:r>
      <w:r w:rsidRPr="0002605C">
        <w:rPr>
          <w:rFonts w:ascii="Times New Roman" w:eastAsia="Times New Roman" w:hAnsi="Times New Roman" w:cs="Times New Roman"/>
          <w:sz w:val="24"/>
          <w:szCs w:val="24"/>
        </w:rPr>
        <w:t>-</w:t>
      </w:r>
      <w:r w:rsidRPr="0002605C">
        <w:rPr>
          <w:rFonts w:ascii="Times New Roman" w:eastAsia="Times New Roman" w:hAnsi="Times New Roman" w:cs="Times New Roman" w:hint="eastAsia"/>
          <w:sz w:val="24"/>
          <w:szCs w:val="24"/>
        </w:rPr>
        <w:t>Пристанский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участок</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расположен</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в</w:t>
      </w:r>
      <w:r w:rsidRPr="0002605C">
        <w:rPr>
          <w:rFonts w:ascii="Times New Roman" w:eastAsia="Times New Roman" w:hAnsi="Times New Roman" w:cs="Times New Roman"/>
          <w:sz w:val="24"/>
          <w:szCs w:val="24"/>
        </w:rPr>
        <w:t xml:space="preserve"> 5100 </w:t>
      </w:r>
      <w:r w:rsidRPr="0002605C">
        <w:rPr>
          <w:rFonts w:ascii="Times New Roman" w:eastAsia="Times New Roman" w:hAnsi="Times New Roman" w:cs="Times New Roman" w:hint="eastAsia"/>
          <w:sz w:val="24"/>
          <w:szCs w:val="24"/>
        </w:rPr>
        <w:t>м</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направлению</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юго</w:t>
      </w:r>
      <w:r w:rsidRPr="0002605C">
        <w:rPr>
          <w:rFonts w:ascii="Times New Roman" w:eastAsia="Times New Roman" w:hAnsi="Times New Roman" w:cs="Times New Roman"/>
          <w:sz w:val="24"/>
          <w:szCs w:val="24"/>
        </w:rPr>
        <w:t>-</w:t>
      </w:r>
      <w:r w:rsidRPr="0002605C">
        <w:rPr>
          <w:rFonts w:ascii="Times New Roman" w:eastAsia="Times New Roman" w:hAnsi="Times New Roman" w:cs="Times New Roman" w:hint="eastAsia"/>
          <w:sz w:val="24"/>
          <w:szCs w:val="24"/>
        </w:rPr>
        <w:t>запад</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от</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ориентира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село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расположенного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пределами</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участка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Адрес</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ориентира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Российская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Федерация</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Алтайский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край</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район</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Усть</w:t>
      </w:r>
      <w:r w:rsidRPr="0002605C">
        <w:rPr>
          <w:rFonts w:ascii="Times New Roman" w:eastAsia="Times New Roman" w:hAnsi="Times New Roman" w:cs="Times New Roman"/>
          <w:sz w:val="24"/>
          <w:szCs w:val="24"/>
        </w:rPr>
        <w:t>-</w:t>
      </w:r>
      <w:r w:rsidRPr="0002605C">
        <w:rPr>
          <w:rFonts w:ascii="Times New Roman" w:eastAsia="Times New Roman" w:hAnsi="Times New Roman" w:cs="Times New Roman" w:hint="eastAsia"/>
          <w:sz w:val="24"/>
          <w:szCs w:val="24"/>
        </w:rPr>
        <w:t>Пристанский</w:t>
      </w:r>
      <w:r w:rsidRPr="0002605C">
        <w:rPr>
          <w:rFonts w:ascii="Times New Roman" w:eastAsia="Times New Roman" w:hAnsi="Times New Roman" w:cs="Times New Roman"/>
          <w:sz w:val="24"/>
          <w:szCs w:val="24"/>
        </w:rPr>
        <w:t xml:space="preserve">, </w:t>
      </w:r>
      <w:proofErr w:type="gramStart"/>
      <w:r w:rsidRPr="0002605C">
        <w:rPr>
          <w:rFonts w:ascii="Times New Roman" w:eastAsia="Times New Roman" w:hAnsi="Times New Roman" w:cs="Times New Roman" w:hint="eastAsia"/>
          <w:sz w:val="24"/>
          <w:szCs w:val="24"/>
        </w:rPr>
        <w:t>с</w:t>
      </w:r>
      <w:proofErr w:type="gramEnd"/>
      <w:r w:rsidRPr="0002605C">
        <w:rPr>
          <w:rFonts w:ascii="Times New Roman" w:eastAsia="Times New Roman" w:hAnsi="Times New Roman" w:cs="Times New Roman"/>
          <w:sz w:val="24"/>
          <w:szCs w:val="24"/>
        </w:rPr>
        <w:t xml:space="preserve">. </w:t>
      </w:r>
      <w:proofErr w:type="gramStart"/>
      <w:r w:rsidRPr="0002605C">
        <w:rPr>
          <w:rFonts w:ascii="Times New Roman" w:eastAsia="Times New Roman" w:hAnsi="Times New Roman" w:cs="Times New Roman" w:hint="eastAsia"/>
          <w:sz w:val="24"/>
          <w:szCs w:val="24"/>
        </w:rPr>
        <w:t>Усть</w:t>
      </w:r>
      <w:r w:rsidRPr="0002605C">
        <w:rPr>
          <w:rFonts w:ascii="Times New Roman" w:eastAsia="Times New Roman" w:hAnsi="Times New Roman" w:cs="Times New Roman"/>
          <w:sz w:val="24"/>
          <w:szCs w:val="24"/>
        </w:rPr>
        <w:t>-</w:t>
      </w:r>
      <w:r w:rsidRPr="0002605C">
        <w:rPr>
          <w:rFonts w:ascii="Times New Roman" w:eastAsia="Times New Roman" w:hAnsi="Times New Roman" w:cs="Times New Roman" w:hint="eastAsia"/>
          <w:sz w:val="24"/>
          <w:szCs w:val="24"/>
        </w:rPr>
        <w:t>Чарышская</w:t>
      </w:r>
      <w:proofErr w:type="gramEnd"/>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Пристань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далее</w:t>
      </w:r>
      <w:r w:rsidRPr="0002605C">
        <w:rPr>
          <w:rFonts w:ascii="Times New Roman" w:eastAsia="Times New Roman" w:hAnsi="Times New Roman" w:cs="Times New Roman"/>
          <w:sz w:val="24"/>
          <w:szCs w:val="24"/>
        </w:rPr>
        <w:t xml:space="preserve"> - </w:t>
      </w:r>
      <w:r w:rsidRPr="0002605C">
        <w:rPr>
          <w:rFonts w:ascii="Times New Roman" w:eastAsia="Times New Roman" w:hAnsi="Times New Roman" w:cs="Times New Roman" w:hint="eastAsia"/>
          <w:sz w:val="24"/>
          <w:szCs w:val="24"/>
        </w:rPr>
        <w:t>Участок</w:t>
      </w:r>
      <w:r w:rsidRPr="0002605C">
        <w:rPr>
          <w:rFonts w:ascii="Times New Roman" w:eastAsia="Times New Roman" w:hAnsi="Times New Roman" w:cs="Times New Roman"/>
          <w:sz w:val="24"/>
          <w:szCs w:val="24"/>
        </w:rPr>
        <w:t>).</w:t>
      </w:r>
    </w:p>
    <w:p w:rsidR="0002605C" w:rsidRPr="0002605C" w:rsidRDefault="0002605C" w:rsidP="0002605C">
      <w:pPr>
        <w:spacing w:after="0" w:line="240" w:lineRule="auto"/>
        <w:ind w:firstLine="709"/>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2.  Претензий к состоянию земельного участка у Арендатора к Арендодателю не имеется.</w:t>
      </w:r>
    </w:p>
    <w:p w:rsidR="0002605C" w:rsidRPr="0002605C" w:rsidRDefault="0002605C" w:rsidP="0002605C">
      <w:pPr>
        <w:spacing w:after="0" w:line="240" w:lineRule="auto"/>
        <w:ind w:firstLine="709"/>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3. Настоящий акт является неотъемлемой частью договора аренды </w:t>
      </w:r>
      <w:r w:rsidRPr="0002605C">
        <w:rPr>
          <w:rFonts w:ascii="Times New Roman" w:eastAsia="Times New Roman" w:hAnsi="Times New Roman" w:cs="Times New Roman" w:hint="eastAsia"/>
          <w:sz w:val="24"/>
          <w:szCs w:val="24"/>
        </w:rPr>
        <w:t>земельного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участка</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из</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земель</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сельскохозяйственного</w:t>
      </w:r>
      <w:r w:rsidRPr="0002605C">
        <w:rPr>
          <w:rFonts w:ascii="Times New Roman" w:eastAsia="Times New Roman" w:hAnsi="Times New Roman" w:cs="Times New Roman"/>
          <w:sz w:val="24"/>
          <w:szCs w:val="24"/>
        </w:rPr>
        <w:t xml:space="preserve"> </w:t>
      </w:r>
      <w:r w:rsidRPr="0002605C">
        <w:rPr>
          <w:rFonts w:ascii="Times New Roman" w:eastAsia="Times New Roman" w:hAnsi="Times New Roman" w:cs="Times New Roman" w:hint="eastAsia"/>
          <w:sz w:val="24"/>
          <w:szCs w:val="24"/>
        </w:rPr>
        <w:t>назначения</w:t>
      </w:r>
      <w:r w:rsidRPr="0002605C">
        <w:rPr>
          <w:rFonts w:ascii="Times New Roman" w:eastAsia="Times New Roman" w:hAnsi="Times New Roman" w:cs="Times New Roman"/>
          <w:sz w:val="24"/>
          <w:szCs w:val="24"/>
        </w:rPr>
        <w:t xml:space="preserve"> № __  от  __.__.202 г. заключенного между сторонами.</w:t>
      </w:r>
    </w:p>
    <w:p w:rsidR="0002605C" w:rsidRPr="0002605C" w:rsidRDefault="0002605C" w:rsidP="0002605C">
      <w:pPr>
        <w:spacing w:after="0" w:line="240" w:lineRule="auto"/>
        <w:ind w:firstLine="709"/>
        <w:rPr>
          <w:rFonts w:ascii="Times New Roman" w:eastAsia="Times New Roman" w:hAnsi="Times New Roman" w:cs="Times New Roman"/>
          <w:sz w:val="24"/>
          <w:szCs w:val="24"/>
        </w:rPr>
      </w:pPr>
    </w:p>
    <w:p w:rsidR="0002605C" w:rsidRPr="0002605C" w:rsidRDefault="0002605C" w:rsidP="0002605C">
      <w:pPr>
        <w:spacing w:after="0" w:line="240" w:lineRule="auto"/>
        <w:ind w:left="709"/>
        <w:jc w:val="center"/>
        <w:rPr>
          <w:rFonts w:ascii="Times New Roman" w:eastAsia="Times New Roman" w:hAnsi="Times New Roman" w:cs="Times New Roman"/>
          <w:sz w:val="24"/>
          <w:szCs w:val="24"/>
        </w:rPr>
      </w:pPr>
    </w:p>
    <w:p w:rsidR="0002605C" w:rsidRPr="0002605C" w:rsidRDefault="0002605C" w:rsidP="0002605C">
      <w:pPr>
        <w:spacing w:after="0" w:line="240" w:lineRule="auto"/>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  ПЕРЕДАЛ:</w:t>
      </w:r>
      <w:r w:rsidRPr="0002605C">
        <w:rPr>
          <w:rFonts w:ascii="Times New Roman" w:eastAsia="Times New Roman" w:hAnsi="Times New Roman" w:cs="Times New Roman"/>
          <w:sz w:val="24"/>
          <w:szCs w:val="24"/>
        </w:rPr>
        <w:tab/>
      </w:r>
      <w:r w:rsidRPr="0002605C">
        <w:rPr>
          <w:rFonts w:ascii="Times New Roman" w:eastAsia="Times New Roman" w:hAnsi="Times New Roman" w:cs="Times New Roman"/>
          <w:sz w:val="24"/>
          <w:szCs w:val="24"/>
        </w:rPr>
        <w:tab/>
      </w:r>
      <w:r w:rsidRPr="0002605C">
        <w:rPr>
          <w:rFonts w:ascii="Times New Roman" w:eastAsia="Times New Roman" w:hAnsi="Times New Roman" w:cs="Times New Roman"/>
          <w:sz w:val="24"/>
          <w:szCs w:val="24"/>
        </w:rPr>
        <w:tab/>
      </w:r>
      <w:r w:rsidRPr="0002605C">
        <w:rPr>
          <w:rFonts w:ascii="Times New Roman" w:eastAsia="Times New Roman" w:hAnsi="Times New Roman" w:cs="Times New Roman"/>
          <w:sz w:val="24"/>
          <w:szCs w:val="24"/>
        </w:rPr>
        <w:tab/>
      </w:r>
      <w:r w:rsidRPr="0002605C">
        <w:rPr>
          <w:rFonts w:ascii="Times New Roman" w:eastAsia="Times New Roman" w:hAnsi="Times New Roman" w:cs="Times New Roman"/>
          <w:sz w:val="24"/>
          <w:szCs w:val="24"/>
        </w:rPr>
        <w:tab/>
        <w:t xml:space="preserve">                  ПРИНЯЛ:</w:t>
      </w:r>
    </w:p>
    <w:p w:rsidR="0002605C" w:rsidRPr="0002605C" w:rsidRDefault="0002605C" w:rsidP="0002605C">
      <w:pPr>
        <w:spacing w:after="0" w:line="240" w:lineRule="auto"/>
        <w:ind w:left="709"/>
        <w:jc w:val="both"/>
        <w:rPr>
          <w:rFonts w:ascii="Times New Roman" w:eastAsia="Times New Roman" w:hAnsi="Times New Roman" w:cs="Times New Roman"/>
          <w:sz w:val="24"/>
          <w:szCs w:val="24"/>
        </w:rPr>
      </w:pPr>
    </w:p>
    <w:p w:rsidR="0002605C" w:rsidRPr="0002605C" w:rsidRDefault="0002605C" w:rsidP="0002605C">
      <w:pPr>
        <w:spacing w:after="0" w:line="240" w:lineRule="auto"/>
        <w:ind w:left="709"/>
        <w:jc w:val="both"/>
        <w:rPr>
          <w:rFonts w:ascii="Times New Roman" w:eastAsia="Times New Roman" w:hAnsi="Times New Roman" w:cs="Times New Roman"/>
          <w:sz w:val="24"/>
          <w:szCs w:val="24"/>
        </w:rPr>
      </w:pPr>
    </w:p>
    <w:p w:rsidR="0002605C" w:rsidRPr="0002605C" w:rsidRDefault="0002605C" w:rsidP="0002605C">
      <w:pPr>
        <w:spacing w:after="0" w:line="240" w:lineRule="auto"/>
        <w:ind w:left="709"/>
        <w:jc w:val="both"/>
        <w:rPr>
          <w:rFonts w:ascii="Times New Roman" w:eastAsia="Times New Roman" w:hAnsi="Times New Roman" w:cs="Times New Roman"/>
          <w:sz w:val="24"/>
          <w:szCs w:val="24"/>
        </w:rPr>
      </w:pPr>
    </w:p>
    <w:p w:rsidR="0002605C" w:rsidRPr="0002605C" w:rsidRDefault="0002605C" w:rsidP="0002605C">
      <w:pPr>
        <w:spacing w:after="0" w:line="240" w:lineRule="auto"/>
        <w:jc w:val="both"/>
        <w:rPr>
          <w:rFonts w:ascii="Times New Roman" w:eastAsia="Times New Roman" w:hAnsi="Times New Roman" w:cs="Times New Roman"/>
          <w:sz w:val="24"/>
          <w:szCs w:val="24"/>
        </w:rPr>
      </w:pPr>
      <w:r w:rsidRPr="0002605C">
        <w:rPr>
          <w:rFonts w:ascii="Times New Roman" w:eastAsia="Times New Roman" w:hAnsi="Times New Roman" w:cs="Times New Roman"/>
          <w:sz w:val="24"/>
          <w:szCs w:val="24"/>
        </w:rPr>
        <w:t xml:space="preserve"> от «Арендодателя»</w:t>
      </w:r>
      <w:r w:rsidRPr="0002605C">
        <w:rPr>
          <w:rFonts w:ascii="Times New Roman" w:eastAsia="Times New Roman" w:hAnsi="Times New Roman" w:cs="Times New Roman"/>
          <w:sz w:val="24"/>
          <w:szCs w:val="24"/>
        </w:rPr>
        <w:tab/>
      </w:r>
      <w:r w:rsidRPr="0002605C">
        <w:rPr>
          <w:rFonts w:ascii="Times New Roman" w:eastAsia="Times New Roman" w:hAnsi="Times New Roman" w:cs="Times New Roman"/>
          <w:sz w:val="24"/>
          <w:szCs w:val="24"/>
        </w:rPr>
        <w:tab/>
      </w:r>
      <w:r w:rsidRPr="0002605C">
        <w:rPr>
          <w:rFonts w:ascii="Times New Roman" w:eastAsia="Times New Roman" w:hAnsi="Times New Roman" w:cs="Times New Roman"/>
          <w:sz w:val="24"/>
          <w:szCs w:val="24"/>
        </w:rPr>
        <w:tab/>
        <w:t xml:space="preserve">                           от «Арендатора»</w:t>
      </w:r>
    </w:p>
    <w:p w:rsidR="0002605C" w:rsidRPr="0002605C" w:rsidRDefault="0002605C" w:rsidP="0002605C">
      <w:pPr>
        <w:spacing w:after="0" w:line="240" w:lineRule="auto"/>
        <w:jc w:val="both"/>
        <w:rPr>
          <w:rFonts w:ascii="Times New Roman" w:eastAsia="Times New Roman" w:hAnsi="Times New Roman" w:cs="Times New Roman"/>
          <w:sz w:val="24"/>
          <w:szCs w:val="24"/>
        </w:rPr>
      </w:pPr>
    </w:p>
    <w:p w:rsidR="0002605C" w:rsidRPr="0002605C" w:rsidRDefault="0002605C" w:rsidP="0002605C">
      <w:pPr>
        <w:spacing w:after="0" w:line="240" w:lineRule="auto"/>
        <w:jc w:val="both"/>
        <w:rPr>
          <w:rFonts w:ascii="Times New Roman" w:eastAsia="Times New Roman" w:hAnsi="Times New Roman" w:cs="Times New Roman"/>
          <w:sz w:val="24"/>
          <w:szCs w:val="24"/>
        </w:rPr>
      </w:pPr>
    </w:p>
    <w:p w:rsidR="0002605C" w:rsidRPr="0002605C" w:rsidRDefault="0002605C" w:rsidP="0002605C">
      <w:pPr>
        <w:spacing w:after="0" w:line="240" w:lineRule="auto"/>
        <w:jc w:val="both"/>
        <w:rPr>
          <w:rFonts w:ascii="Times New Roman" w:eastAsia="Times New Roman" w:hAnsi="Times New Roman" w:cs="Times New Roman"/>
          <w:sz w:val="24"/>
          <w:szCs w:val="24"/>
          <w:lang w:val="en-US"/>
        </w:rPr>
      </w:pPr>
      <w:r w:rsidRPr="0002605C">
        <w:rPr>
          <w:rFonts w:ascii="Times New Roman" w:eastAsia="Times New Roman" w:hAnsi="Times New Roman" w:cs="Times New Roman"/>
          <w:sz w:val="24"/>
          <w:szCs w:val="24"/>
        </w:rPr>
        <w:t xml:space="preserve"> О. С. Астраханцева</w:t>
      </w:r>
      <w:r w:rsidRPr="0002605C">
        <w:rPr>
          <w:rFonts w:ascii="Times New Roman" w:eastAsia="Times New Roman" w:hAnsi="Times New Roman" w:cs="Times New Roman"/>
          <w:sz w:val="24"/>
          <w:szCs w:val="24"/>
          <w:lang w:val="en-US"/>
        </w:rPr>
        <w:t xml:space="preserve"> ________________                                  _______________</w:t>
      </w:r>
    </w:p>
    <w:p w:rsidR="0002605C" w:rsidRPr="0002605C" w:rsidRDefault="0002605C" w:rsidP="0002605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5B3986" w:rsidRPr="0001040C" w:rsidRDefault="005B3986" w:rsidP="0001040C"/>
    <w:sectPr w:rsidR="005B3986" w:rsidRPr="0001040C" w:rsidSect="006A68D1">
      <w:pgSz w:w="11906" w:h="16838"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17" w:rsidRDefault="00BA2317" w:rsidP="005B3986">
      <w:pPr>
        <w:spacing w:after="0" w:line="240" w:lineRule="auto"/>
      </w:pPr>
      <w:r>
        <w:separator/>
      </w:r>
    </w:p>
  </w:endnote>
  <w:endnote w:type="continuationSeparator" w:id="0">
    <w:p w:rsidR="00BA2317" w:rsidRDefault="00BA2317" w:rsidP="005B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17" w:rsidRDefault="00BA2317" w:rsidP="005B3986">
      <w:pPr>
        <w:spacing w:after="0" w:line="240" w:lineRule="auto"/>
      </w:pPr>
      <w:r>
        <w:separator/>
      </w:r>
    </w:p>
  </w:footnote>
  <w:footnote w:type="continuationSeparator" w:id="0">
    <w:p w:rsidR="00BA2317" w:rsidRDefault="00BA2317" w:rsidP="005B3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360D"/>
    <w:rsid w:val="0001040C"/>
    <w:rsid w:val="0002605C"/>
    <w:rsid w:val="00056BC4"/>
    <w:rsid w:val="000A796A"/>
    <w:rsid w:val="00127239"/>
    <w:rsid w:val="001315AE"/>
    <w:rsid w:val="00134641"/>
    <w:rsid w:val="00152633"/>
    <w:rsid w:val="00187FC8"/>
    <w:rsid w:val="001F1B24"/>
    <w:rsid w:val="002534D4"/>
    <w:rsid w:val="00286633"/>
    <w:rsid w:val="002A360D"/>
    <w:rsid w:val="00350475"/>
    <w:rsid w:val="004736F8"/>
    <w:rsid w:val="005B3986"/>
    <w:rsid w:val="006F383C"/>
    <w:rsid w:val="00715993"/>
    <w:rsid w:val="007F3B5D"/>
    <w:rsid w:val="00805BC6"/>
    <w:rsid w:val="008113D0"/>
    <w:rsid w:val="00834890"/>
    <w:rsid w:val="00840EA6"/>
    <w:rsid w:val="00897DE1"/>
    <w:rsid w:val="009023F4"/>
    <w:rsid w:val="009E6430"/>
    <w:rsid w:val="009F5FAC"/>
    <w:rsid w:val="00A120E6"/>
    <w:rsid w:val="00A24B3F"/>
    <w:rsid w:val="00B6298E"/>
    <w:rsid w:val="00BA2317"/>
    <w:rsid w:val="00BD3BE4"/>
    <w:rsid w:val="00C07E09"/>
    <w:rsid w:val="00C758E5"/>
    <w:rsid w:val="00CD0C0C"/>
    <w:rsid w:val="00CD1155"/>
    <w:rsid w:val="00D447F3"/>
    <w:rsid w:val="00D51368"/>
    <w:rsid w:val="00D64D45"/>
    <w:rsid w:val="00DE2837"/>
    <w:rsid w:val="00E31C97"/>
    <w:rsid w:val="00E5109F"/>
    <w:rsid w:val="00F21135"/>
    <w:rsid w:val="00F52A80"/>
    <w:rsid w:val="00FB2422"/>
    <w:rsid w:val="00FC7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97"/>
  </w:style>
  <w:style w:type="paragraph" w:styleId="1">
    <w:name w:val="heading 1"/>
    <w:basedOn w:val="a"/>
    <w:next w:val="a"/>
    <w:uiPriority w:val="9"/>
    <w:qFormat/>
    <w:rsid w:val="00E31C97"/>
    <w:pPr>
      <w:keepNext/>
      <w:keepLines/>
      <w:spacing w:before="480" w:after="120"/>
      <w:outlineLvl w:val="0"/>
    </w:pPr>
    <w:rPr>
      <w:b/>
      <w:sz w:val="48"/>
      <w:szCs w:val="48"/>
    </w:rPr>
  </w:style>
  <w:style w:type="paragraph" w:styleId="2">
    <w:name w:val="heading 2"/>
    <w:basedOn w:val="a"/>
    <w:next w:val="a"/>
    <w:uiPriority w:val="9"/>
    <w:semiHidden/>
    <w:unhideWhenUsed/>
    <w:qFormat/>
    <w:rsid w:val="00E31C97"/>
    <w:pPr>
      <w:keepNext/>
      <w:keepLines/>
      <w:spacing w:before="360" w:after="80"/>
      <w:outlineLvl w:val="1"/>
    </w:pPr>
    <w:rPr>
      <w:b/>
      <w:sz w:val="36"/>
      <w:szCs w:val="36"/>
    </w:rPr>
  </w:style>
  <w:style w:type="paragraph" w:styleId="3">
    <w:name w:val="heading 3"/>
    <w:basedOn w:val="a"/>
    <w:next w:val="a"/>
    <w:uiPriority w:val="9"/>
    <w:semiHidden/>
    <w:unhideWhenUsed/>
    <w:qFormat/>
    <w:rsid w:val="00E31C97"/>
    <w:pPr>
      <w:keepNext/>
      <w:keepLines/>
      <w:spacing w:before="280" w:after="80"/>
      <w:outlineLvl w:val="2"/>
    </w:pPr>
    <w:rPr>
      <w:b/>
      <w:sz w:val="28"/>
      <w:szCs w:val="28"/>
    </w:rPr>
  </w:style>
  <w:style w:type="paragraph" w:styleId="4">
    <w:name w:val="heading 4"/>
    <w:basedOn w:val="a"/>
    <w:next w:val="a"/>
    <w:uiPriority w:val="9"/>
    <w:semiHidden/>
    <w:unhideWhenUsed/>
    <w:qFormat/>
    <w:rsid w:val="00E31C97"/>
    <w:pPr>
      <w:keepNext/>
      <w:keepLines/>
      <w:spacing w:before="240" w:after="40"/>
      <w:outlineLvl w:val="3"/>
    </w:pPr>
    <w:rPr>
      <w:b/>
      <w:sz w:val="24"/>
      <w:szCs w:val="24"/>
    </w:rPr>
  </w:style>
  <w:style w:type="paragraph" w:styleId="5">
    <w:name w:val="heading 5"/>
    <w:basedOn w:val="a"/>
    <w:next w:val="a"/>
    <w:uiPriority w:val="9"/>
    <w:semiHidden/>
    <w:unhideWhenUsed/>
    <w:qFormat/>
    <w:rsid w:val="00E31C97"/>
    <w:pPr>
      <w:keepNext/>
      <w:keepLines/>
      <w:spacing w:before="220" w:after="40"/>
      <w:outlineLvl w:val="4"/>
    </w:pPr>
    <w:rPr>
      <w:b/>
    </w:rPr>
  </w:style>
  <w:style w:type="paragraph" w:styleId="6">
    <w:name w:val="heading 6"/>
    <w:basedOn w:val="a"/>
    <w:next w:val="a"/>
    <w:uiPriority w:val="9"/>
    <w:semiHidden/>
    <w:unhideWhenUsed/>
    <w:qFormat/>
    <w:rsid w:val="00E31C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31C97"/>
    <w:tblPr>
      <w:tblCellMar>
        <w:top w:w="0" w:type="dxa"/>
        <w:left w:w="0" w:type="dxa"/>
        <w:bottom w:w="0" w:type="dxa"/>
        <w:right w:w="0" w:type="dxa"/>
      </w:tblCellMar>
    </w:tblPr>
  </w:style>
  <w:style w:type="paragraph" w:styleId="a3">
    <w:name w:val="Title"/>
    <w:basedOn w:val="a"/>
    <w:next w:val="a"/>
    <w:uiPriority w:val="10"/>
    <w:qFormat/>
    <w:rsid w:val="00E31C97"/>
    <w:pPr>
      <w:keepNext/>
      <w:keepLines/>
      <w:spacing w:before="480" w:after="120"/>
    </w:pPr>
    <w:rPr>
      <w:b/>
      <w:sz w:val="72"/>
      <w:szCs w:val="72"/>
    </w:rPr>
  </w:style>
  <w:style w:type="paragraph" w:styleId="a4">
    <w:name w:val="Subtitle"/>
    <w:basedOn w:val="a"/>
    <w:next w:val="a"/>
    <w:uiPriority w:val="11"/>
    <w:qFormat/>
    <w:rsid w:val="00E31C97"/>
    <w:pPr>
      <w:keepNext/>
      <w:keepLines/>
      <w:spacing w:before="360" w:after="80"/>
    </w:pPr>
    <w:rPr>
      <w:rFonts w:ascii="Georgia" w:eastAsia="Georgia" w:hAnsi="Georgia" w:cs="Georgia"/>
      <w:i/>
      <w:color w:val="666666"/>
      <w:sz w:val="48"/>
      <w:szCs w:val="48"/>
    </w:rPr>
  </w:style>
  <w:style w:type="table" w:customStyle="1" w:styleId="a5">
    <w:basedOn w:val="TableNormal"/>
    <w:rsid w:val="00E31C97"/>
    <w:tblPr>
      <w:tblStyleRowBandSize w:val="1"/>
      <w:tblStyleColBandSize w:val="1"/>
      <w:tblCellMar>
        <w:top w:w="102" w:type="dxa"/>
        <w:left w:w="62" w:type="dxa"/>
        <w:bottom w:w="102" w:type="dxa"/>
        <w:right w:w="62" w:type="dxa"/>
      </w:tblCellMar>
    </w:tblPr>
  </w:style>
  <w:style w:type="table" w:customStyle="1" w:styleId="a6">
    <w:basedOn w:val="TableNormal"/>
    <w:rsid w:val="00E31C97"/>
    <w:tblPr>
      <w:tblStyleRowBandSize w:val="1"/>
      <w:tblStyleColBandSize w:val="1"/>
      <w:tblCellMar>
        <w:top w:w="102" w:type="dxa"/>
        <w:left w:w="62" w:type="dxa"/>
        <w:bottom w:w="102" w:type="dxa"/>
        <w:right w:w="62" w:type="dxa"/>
      </w:tblCellMar>
    </w:tblPr>
  </w:style>
  <w:style w:type="table" w:customStyle="1" w:styleId="a7">
    <w:basedOn w:val="TableNormal"/>
    <w:rsid w:val="00E31C97"/>
    <w:tblPr>
      <w:tblStyleRowBandSize w:val="1"/>
      <w:tblStyleColBandSize w:val="1"/>
      <w:tblCellMar>
        <w:top w:w="102" w:type="dxa"/>
        <w:left w:w="62" w:type="dxa"/>
        <w:bottom w:w="102" w:type="dxa"/>
        <w:right w:w="62" w:type="dxa"/>
      </w:tblCellMar>
    </w:tblPr>
  </w:style>
  <w:style w:type="table" w:customStyle="1" w:styleId="a8">
    <w:basedOn w:val="TableNormal"/>
    <w:rsid w:val="00E31C97"/>
    <w:tblPr>
      <w:tblStyleRowBandSize w:val="1"/>
      <w:tblStyleColBandSize w:val="1"/>
      <w:tblCellMar>
        <w:top w:w="102" w:type="dxa"/>
        <w:left w:w="62" w:type="dxa"/>
        <w:bottom w:w="102" w:type="dxa"/>
        <w:right w:w="62" w:type="dxa"/>
      </w:tblCellMar>
    </w:tblPr>
  </w:style>
  <w:style w:type="table" w:customStyle="1" w:styleId="a9">
    <w:basedOn w:val="TableNormal"/>
    <w:rsid w:val="00E31C97"/>
    <w:tblPr>
      <w:tblStyleRowBandSize w:val="1"/>
      <w:tblStyleColBandSize w:val="1"/>
    </w:tblPr>
  </w:style>
  <w:style w:type="table" w:customStyle="1" w:styleId="aa">
    <w:basedOn w:val="TableNormal"/>
    <w:rsid w:val="00E31C97"/>
    <w:tblPr>
      <w:tblStyleRowBandSize w:val="1"/>
      <w:tblStyleColBandSize w:val="1"/>
      <w:tblCellMar>
        <w:top w:w="102" w:type="dxa"/>
        <w:left w:w="62" w:type="dxa"/>
        <w:bottom w:w="102" w:type="dxa"/>
        <w:right w:w="62" w:type="dxa"/>
      </w:tblCellMar>
    </w:tblPr>
  </w:style>
  <w:style w:type="table" w:customStyle="1" w:styleId="ab">
    <w:basedOn w:val="TableNormal"/>
    <w:rsid w:val="00E31C97"/>
    <w:tblPr>
      <w:tblStyleRowBandSize w:val="1"/>
      <w:tblStyleColBandSize w:val="1"/>
    </w:tblPr>
  </w:style>
  <w:style w:type="table" w:customStyle="1" w:styleId="ac">
    <w:basedOn w:val="TableNormal"/>
    <w:rsid w:val="00E31C97"/>
    <w:tblPr>
      <w:tblStyleRowBandSize w:val="1"/>
      <w:tblStyleColBandSize w:val="1"/>
      <w:tblCellMar>
        <w:top w:w="102" w:type="dxa"/>
        <w:left w:w="62" w:type="dxa"/>
        <w:bottom w:w="102" w:type="dxa"/>
        <w:right w:w="62" w:type="dxa"/>
      </w:tblCellMar>
    </w:tblPr>
  </w:style>
  <w:style w:type="paragraph" w:styleId="ad">
    <w:name w:val="Normal (Web)"/>
    <w:basedOn w:val="a"/>
    <w:uiPriority w:val="99"/>
    <w:semiHidden/>
    <w:unhideWhenUsed/>
    <w:rsid w:val="005B398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5B3986"/>
    <w:rPr>
      <w:color w:val="0563C1" w:themeColor="hyperlink"/>
      <w:u w:val="single"/>
    </w:rPr>
  </w:style>
  <w:style w:type="table" w:styleId="af">
    <w:name w:val="Table Grid"/>
    <w:basedOn w:val="a1"/>
    <w:uiPriority w:val="39"/>
    <w:rsid w:val="005B3986"/>
    <w:pPr>
      <w:spacing w:after="0" w:line="240" w:lineRule="auto"/>
    </w:pPr>
    <w:rPr>
      <w:rFonts w:ascii="Arial" w:eastAsia="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B398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B3986"/>
  </w:style>
  <w:style w:type="paragraph" w:styleId="af2">
    <w:name w:val="footer"/>
    <w:basedOn w:val="a"/>
    <w:link w:val="af3"/>
    <w:uiPriority w:val="99"/>
    <w:unhideWhenUsed/>
    <w:rsid w:val="005B39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3986"/>
  </w:style>
  <w:style w:type="paragraph" w:styleId="af4">
    <w:name w:val="Balloon Text"/>
    <w:basedOn w:val="a"/>
    <w:link w:val="af5"/>
    <w:uiPriority w:val="99"/>
    <w:semiHidden/>
    <w:unhideWhenUsed/>
    <w:rsid w:val="00BD3BE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D3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90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2457</Words>
  <Characters>14009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2023-04-03T07:11:00Z</dcterms:created>
  <dcterms:modified xsi:type="dcterms:W3CDTF">2024-05-07T04:36:00Z</dcterms:modified>
</cp:coreProperties>
</file>