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Усть-Пристанский сельский Совет депутатов</w:t>
      </w: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Усть-Пристанского района Алтайского края</w:t>
      </w: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ПЯТНАДЦАТАЯ</w:t>
      </w:r>
      <w:r w:rsidRPr="004C0B6D">
        <w:rPr>
          <w:rFonts w:ascii="Times New Roman" w:eastAsia="Calibri" w:hAnsi="Times New Roman" w:cs="Times New Roman"/>
          <w:b/>
          <w:sz w:val="28"/>
          <w:szCs w:val="28"/>
        </w:rPr>
        <w:t xml:space="preserve"> ОЧЕРЕДНАЯ СЕССИЯ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ВОСЬМОГО</w:t>
      </w:r>
      <w:r w:rsidRPr="004C0B6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D33AC" w:rsidRPr="004C0B6D" w:rsidRDefault="00AD33AC" w:rsidP="00AD3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0B6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4C0B6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4C0B6D">
        <w:rPr>
          <w:rFonts w:ascii="Times New Roman" w:eastAsia="Calibri" w:hAnsi="Times New Roman" w:cs="Times New Roman"/>
          <w:sz w:val="28"/>
          <w:szCs w:val="28"/>
        </w:rPr>
        <w:t>года            с. Усть-Чарышская Пристань                     №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B6D">
        <w:rPr>
          <w:rFonts w:ascii="Times New Roman" w:eastAsia="Calibri" w:hAnsi="Times New Roman" w:cs="Times New Roman"/>
          <w:b/>
          <w:sz w:val="28"/>
          <w:szCs w:val="28"/>
        </w:rPr>
        <w:t>О принятии Устава муниципального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C0B6D">
        <w:rPr>
          <w:rFonts w:ascii="Times New Roman" w:eastAsia="Calibri" w:hAnsi="Times New Roman" w:cs="Times New Roman"/>
          <w:b/>
          <w:sz w:val="28"/>
          <w:szCs w:val="28"/>
        </w:rPr>
        <w:t>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</w:t>
      </w:r>
      <w:r w:rsidRPr="004C0B6D">
        <w:rPr>
          <w:rFonts w:ascii="Times New Roman" w:eastAsia="Calibri" w:hAnsi="Times New Roman" w:cs="Times New Roman"/>
          <w:b/>
          <w:sz w:val="28"/>
          <w:szCs w:val="28"/>
        </w:rPr>
        <w:t xml:space="preserve">Усть-Пристанский сельсовет 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B6D">
        <w:rPr>
          <w:rFonts w:ascii="Times New Roman" w:eastAsia="Calibri" w:hAnsi="Times New Roman" w:cs="Times New Roman"/>
          <w:b/>
          <w:sz w:val="28"/>
          <w:szCs w:val="28"/>
        </w:rPr>
        <w:t xml:space="preserve">Усть-Пристанского района Алтайского края  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         В  соответствии со статьей  44  Федерального закона  от 06.10.2003 года                 № 131-ФЗ «Об общих принципах организации местного самоуправления в Российской Федерации» (с последующими изменениями и дополнениями) и статьей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Усть-Пристанский сельсовет Усть-Пристанского района Алтайского края, Усть–Пристанский сельский Совет депутатов  </w:t>
      </w:r>
      <w:r w:rsidRPr="004C0B6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         1. Принять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B6D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Усть-Пристанский сельсовет Усть-Пристанского района Алтайского края.  </w:t>
      </w:r>
    </w:p>
    <w:p w:rsidR="00AD33AC" w:rsidRPr="004C0B6D" w:rsidRDefault="00AD33AC" w:rsidP="00AD3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2.  Направить данный Устав главе Усть-Пристанского  сельсовета Усть-Пристанского района Алтайского края Астраханцевой О.С. для подписания, 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B6D">
        <w:rPr>
          <w:rFonts w:ascii="Times New Roman" w:eastAsia="Calibri" w:hAnsi="Times New Roman" w:cs="Times New Roman"/>
          <w:sz w:val="28"/>
          <w:szCs w:val="28"/>
        </w:rPr>
        <w:t>для государственной регистрации в Управлени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Министерства юстиции Российской Федерации по Алтайскому краю и последующего обнародования в установленном порядке.</w:t>
      </w:r>
    </w:p>
    <w:p w:rsidR="00AD33AC" w:rsidRPr="004C0B6D" w:rsidRDefault="00AD33AC" w:rsidP="00AD3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3. Со дня вступления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силу настоящего решения признать утратившим силу решени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Усть-Пристанского сельского Совета депутатов: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>-  от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C0B6D">
        <w:rPr>
          <w:rFonts w:ascii="Times New Roman" w:eastAsia="Calibri" w:hAnsi="Times New Roman" w:cs="Times New Roman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«О принятии Устава муниципального образования Усть-Пристанский сельсовет Усть-Пристанского района Алтайского края»; </w:t>
      </w:r>
    </w:p>
    <w:p w:rsidR="00AD33AC" w:rsidRPr="004C0B6D" w:rsidRDefault="00AD33AC" w:rsidP="00AD33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proofErr w:type="gramStart"/>
      <w:r w:rsidRPr="004C0B6D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  исполнением настоящего решения  </w:t>
      </w:r>
      <w:r>
        <w:rPr>
          <w:rFonts w:ascii="Times New Roman" w:eastAsia="Calibri" w:hAnsi="Times New Roman" w:cs="Times New Roman"/>
          <w:sz w:val="28"/>
          <w:szCs w:val="28"/>
        </w:rPr>
        <w:t>возложить на комиссию по социальным вопросам и правопорядку</w:t>
      </w:r>
      <w:r w:rsidRPr="004C0B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AC" w:rsidRPr="004C0B6D" w:rsidRDefault="00AD33AC" w:rsidP="00AD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3AC" w:rsidRDefault="00AD33AC" w:rsidP="00AD33AC">
      <w:pPr>
        <w:spacing w:after="0"/>
        <w:ind w:left="538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D33AC" w:rsidRPr="004C0B6D" w:rsidRDefault="00AD33AC" w:rsidP="00AD33AC">
      <w:pPr>
        <w:spacing w:after="0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  <w:r w:rsidRPr="004C0B6D">
        <w:rPr>
          <w:rFonts w:ascii="Times New Roman" w:eastAsia="Calibri" w:hAnsi="Times New Roman" w:cs="Times New Roman"/>
          <w:sz w:val="28"/>
          <w:szCs w:val="28"/>
        </w:rPr>
        <w:tab/>
      </w:r>
      <w:r w:rsidRPr="004C0B6D">
        <w:rPr>
          <w:rFonts w:ascii="Times New Roman" w:eastAsia="Calibri" w:hAnsi="Times New Roman" w:cs="Times New Roman"/>
          <w:sz w:val="28"/>
          <w:szCs w:val="28"/>
        </w:rPr>
        <w:tab/>
      </w:r>
      <w:r w:rsidRPr="004C0B6D">
        <w:rPr>
          <w:rFonts w:ascii="Times New Roman" w:eastAsia="Calibri" w:hAnsi="Times New Roman" w:cs="Times New Roman"/>
          <w:sz w:val="28"/>
          <w:szCs w:val="28"/>
        </w:rPr>
        <w:tab/>
      </w:r>
      <w:r w:rsidRPr="004C0B6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C0B6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Кудрявцева Е.Г.</w:t>
      </w:r>
    </w:p>
    <w:p w:rsidR="00AD33AC" w:rsidRPr="004C0B6D" w:rsidRDefault="00AD33AC" w:rsidP="00AD33AC">
      <w:pPr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E03" w:rsidRDefault="00DA1E03">
      <w:bookmarkStart w:id="0" w:name="_GoBack"/>
      <w:bookmarkEnd w:id="0"/>
    </w:p>
    <w:sectPr w:rsidR="00DA1E03" w:rsidSect="00D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E6"/>
    <w:rsid w:val="002A6CCF"/>
    <w:rsid w:val="004C0B6D"/>
    <w:rsid w:val="0053050D"/>
    <w:rsid w:val="006244AF"/>
    <w:rsid w:val="007056E6"/>
    <w:rsid w:val="00801ADA"/>
    <w:rsid w:val="00AD33AC"/>
    <w:rsid w:val="00B975C0"/>
    <w:rsid w:val="00DA1E03"/>
    <w:rsid w:val="00DB658B"/>
    <w:rsid w:val="00F1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6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2024-08-19T03:26:00Z</cp:lastPrinted>
  <dcterms:created xsi:type="dcterms:W3CDTF">2024-08-14T02:47:00Z</dcterms:created>
  <dcterms:modified xsi:type="dcterms:W3CDTF">2024-09-25T06:38:00Z</dcterms:modified>
</cp:coreProperties>
</file>